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17" w:rsidRPr="008C75EC" w:rsidRDefault="00A92817" w:rsidP="00A92817">
      <w:pPr>
        <w:spacing w:after="0" w:line="240" w:lineRule="auto"/>
        <w:jc w:val="center"/>
        <w:rPr>
          <w:rFonts w:eastAsiaTheme="minorEastAsia"/>
          <w:szCs w:val="32"/>
          <w:lang w:eastAsia="ru-RU"/>
        </w:rPr>
      </w:pPr>
      <w:bookmarkStart w:id="0" w:name="_GoBack"/>
      <w:bookmarkEnd w:id="0"/>
      <w:r w:rsidRPr="008C75EC">
        <w:rPr>
          <w:rFonts w:eastAsiaTheme="minorEastAsia"/>
          <w:szCs w:val="32"/>
          <w:lang w:eastAsia="ru-RU"/>
        </w:rPr>
        <w:t>Муниципальное бюджетное общеобразовательное учреждение</w:t>
      </w:r>
    </w:p>
    <w:p w:rsidR="00A92817" w:rsidRPr="008C75EC" w:rsidRDefault="008C75EC" w:rsidP="00A92817">
      <w:pPr>
        <w:spacing w:after="0" w:line="240" w:lineRule="auto"/>
        <w:jc w:val="center"/>
        <w:rPr>
          <w:rFonts w:eastAsiaTheme="minorEastAsia"/>
          <w:szCs w:val="32"/>
          <w:lang w:eastAsia="ru-RU"/>
        </w:rPr>
      </w:pPr>
      <w:r w:rsidRPr="008C75EC">
        <w:rPr>
          <w:rFonts w:eastAsiaTheme="minorEastAsia"/>
          <w:szCs w:val="32"/>
          <w:lang w:eastAsia="ru-RU"/>
        </w:rPr>
        <w:t>Некрасовская средняя общеобразовательная школа</w:t>
      </w:r>
    </w:p>
    <w:p w:rsidR="00A92817" w:rsidRPr="008C75EC" w:rsidRDefault="00A92817" w:rsidP="00A92817">
      <w:pPr>
        <w:spacing w:after="0" w:line="240" w:lineRule="auto"/>
        <w:ind w:left="5670"/>
        <w:jc w:val="both"/>
        <w:rPr>
          <w:rFonts w:eastAsiaTheme="minorEastAsia"/>
          <w:sz w:val="22"/>
          <w:szCs w:val="24"/>
          <w:lang w:eastAsia="ru-RU"/>
        </w:rPr>
      </w:pPr>
    </w:p>
    <w:p w:rsidR="00A92817" w:rsidRPr="008C75EC" w:rsidRDefault="00A92817" w:rsidP="00A92817">
      <w:pPr>
        <w:spacing w:after="0" w:line="240" w:lineRule="auto"/>
        <w:ind w:left="5670"/>
        <w:jc w:val="both"/>
        <w:rPr>
          <w:rFonts w:eastAsiaTheme="minorEastAsia"/>
          <w:sz w:val="22"/>
          <w:szCs w:val="24"/>
          <w:lang w:eastAsia="ru-RU"/>
        </w:rPr>
      </w:pPr>
    </w:p>
    <w:p w:rsidR="00A92817" w:rsidRPr="008C75EC" w:rsidRDefault="00A92817" w:rsidP="00A92817">
      <w:pPr>
        <w:spacing w:after="0" w:line="240" w:lineRule="auto"/>
        <w:ind w:left="5670"/>
        <w:jc w:val="both"/>
        <w:rPr>
          <w:rFonts w:eastAsiaTheme="minorEastAsia"/>
          <w:sz w:val="22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A92817" w:rsidRPr="008C75EC" w:rsidTr="00434DF5">
        <w:tc>
          <w:tcPr>
            <w:tcW w:w="4927" w:type="dxa"/>
          </w:tcPr>
          <w:p w:rsidR="00A92817" w:rsidRPr="008C75EC" w:rsidRDefault="00A92817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  <w:r w:rsidRPr="008C75EC">
              <w:rPr>
                <w:rFonts w:eastAsia="Times New Roman"/>
                <w:bCs/>
                <w:sz w:val="22"/>
                <w:szCs w:val="24"/>
              </w:rPr>
              <w:t>РАССМОТРЕНА</w:t>
            </w:r>
          </w:p>
          <w:p w:rsidR="00A92817" w:rsidRPr="008C75EC" w:rsidRDefault="00A92817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  <w:r w:rsidRPr="008C75EC">
              <w:rPr>
                <w:rFonts w:eastAsia="Times New Roman"/>
                <w:bCs/>
                <w:sz w:val="22"/>
                <w:szCs w:val="24"/>
              </w:rPr>
              <w:t xml:space="preserve">на педагогическом совете </w:t>
            </w:r>
          </w:p>
          <w:p w:rsidR="00A92817" w:rsidRPr="008C75EC" w:rsidRDefault="008C75EC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  <w:r w:rsidRPr="008C75EC">
              <w:rPr>
                <w:rFonts w:eastAsia="Times New Roman"/>
                <w:bCs/>
                <w:sz w:val="22"/>
                <w:szCs w:val="24"/>
              </w:rPr>
              <w:t>МБОУ Некрасовская СОШ</w:t>
            </w:r>
          </w:p>
          <w:p w:rsidR="00A92817" w:rsidRPr="008C75EC" w:rsidRDefault="00332C98" w:rsidP="008C75EC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  <w:r w:rsidRPr="008C75EC">
              <w:rPr>
                <w:rFonts w:eastAsia="Calibri"/>
                <w:bCs/>
                <w:sz w:val="22"/>
                <w:szCs w:val="24"/>
                <w:lang w:eastAsia="en-US"/>
              </w:rPr>
              <w:t xml:space="preserve">Протокол </w:t>
            </w:r>
            <w:r w:rsidR="00DE6350" w:rsidRPr="008C75EC">
              <w:rPr>
                <w:rFonts w:eastAsia="Calibri"/>
                <w:bCs/>
                <w:sz w:val="22"/>
                <w:szCs w:val="24"/>
                <w:lang w:eastAsia="en-US"/>
              </w:rPr>
              <w:t xml:space="preserve">№  </w:t>
            </w:r>
            <w:r w:rsidRPr="008C75EC">
              <w:rPr>
                <w:rFonts w:eastAsia="Calibri"/>
                <w:bCs/>
                <w:sz w:val="22"/>
                <w:szCs w:val="24"/>
                <w:lang w:eastAsia="en-US"/>
              </w:rPr>
              <w:t>от  «</w:t>
            </w:r>
            <w:r w:rsidR="007A417B" w:rsidRPr="008C75EC">
              <w:rPr>
                <w:rFonts w:eastAsia="Calibri"/>
                <w:bCs/>
                <w:sz w:val="22"/>
                <w:szCs w:val="24"/>
                <w:lang w:eastAsia="en-US"/>
              </w:rPr>
              <w:t>__</w:t>
            </w:r>
            <w:r w:rsidRPr="008C75EC">
              <w:rPr>
                <w:rFonts w:eastAsia="Calibri"/>
                <w:bCs/>
                <w:sz w:val="22"/>
                <w:szCs w:val="24"/>
                <w:lang w:eastAsia="en-US"/>
              </w:rPr>
              <w:t xml:space="preserve">» </w:t>
            </w:r>
            <w:r w:rsidR="008C75EC" w:rsidRPr="008C75EC">
              <w:rPr>
                <w:rFonts w:eastAsia="Calibri"/>
                <w:bCs/>
                <w:sz w:val="22"/>
                <w:szCs w:val="24"/>
                <w:lang w:eastAsia="en-US"/>
              </w:rPr>
              <w:t>______</w:t>
            </w:r>
            <w:r w:rsidRPr="008C75EC">
              <w:rPr>
                <w:rFonts w:eastAsia="Calibri"/>
                <w:bCs/>
                <w:sz w:val="22"/>
                <w:szCs w:val="24"/>
                <w:lang w:eastAsia="en-US"/>
              </w:rPr>
              <w:t xml:space="preserve"> 20</w:t>
            </w:r>
            <w:r w:rsidR="007A417B" w:rsidRPr="008C75EC">
              <w:rPr>
                <w:rFonts w:eastAsia="Calibri"/>
                <w:bCs/>
                <w:sz w:val="22"/>
                <w:szCs w:val="24"/>
                <w:lang w:eastAsia="en-US"/>
              </w:rPr>
              <w:t>2</w:t>
            </w:r>
            <w:r w:rsidR="008C75EC" w:rsidRPr="008C75EC">
              <w:rPr>
                <w:rFonts w:eastAsia="Calibri"/>
                <w:bCs/>
                <w:sz w:val="22"/>
                <w:szCs w:val="24"/>
                <w:lang w:eastAsia="en-US"/>
              </w:rPr>
              <w:t>3</w:t>
            </w:r>
            <w:r w:rsidRPr="008C75EC">
              <w:rPr>
                <w:rFonts w:eastAsia="Calibri"/>
                <w:bCs/>
                <w:sz w:val="22"/>
                <w:szCs w:val="24"/>
                <w:lang w:eastAsia="en-US"/>
              </w:rPr>
              <w:t xml:space="preserve"> года </w:t>
            </w:r>
          </w:p>
        </w:tc>
        <w:tc>
          <w:tcPr>
            <w:tcW w:w="4927" w:type="dxa"/>
          </w:tcPr>
          <w:p w:rsidR="00A92817" w:rsidRPr="008C75EC" w:rsidRDefault="00A92817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  <w:r w:rsidRPr="008C75EC">
              <w:rPr>
                <w:rFonts w:eastAsia="Times New Roman"/>
                <w:bCs/>
                <w:sz w:val="22"/>
                <w:szCs w:val="24"/>
              </w:rPr>
              <w:t>УТВЕРЖДЕНА</w:t>
            </w:r>
          </w:p>
          <w:p w:rsidR="00A92817" w:rsidRPr="008C75EC" w:rsidRDefault="00A92817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  <w:r w:rsidRPr="008C75EC">
              <w:rPr>
                <w:rFonts w:eastAsia="Times New Roman"/>
                <w:bCs/>
                <w:sz w:val="22"/>
                <w:szCs w:val="24"/>
              </w:rPr>
              <w:t xml:space="preserve">приказом по </w:t>
            </w:r>
            <w:r w:rsidR="008C75EC" w:rsidRPr="008C75EC">
              <w:rPr>
                <w:rFonts w:eastAsia="Times New Roman"/>
                <w:bCs/>
                <w:sz w:val="22"/>
                <w:szCs w:val="24"/>
              </w:rPr>
              <w:t>МБОУ Некрасовская СОШ</w:t>
            </w:r>
          </w:p>
          <w:p w:rsidR="00332C98" w:rsidRPr="008C75EC" w:rsidRDefault="00854316" w:rsidP="00332C98">
            <w:pPr>
              <w:ind w:left="176" w:hanging="176"/>
              <w:jc w:val="both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 w:val="22"/>
                <w:szCs w:val="24"/>
              </w:rPr>
              <w:t>№ 298/2 от</w:t>
            </w:r>
            <w:r w:rsidR="00332C98" w:rsidRPr="008C75EC">
              <w:rPr>
                <w:rFonts w:eastAsia="Times New Roman"/>
                <w:bCs/>
                <w:sz w:val="22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4"/>
              </w:rPr>
              <w:t>«13</w:t>
            </w:r>
            <w:r w:rsidR="008C75EC" w:rsidRPr="008C75EC">
              <w:rPr>
                <w:rFonts w:eastAsia="Times New Roman"/>
                <w:bCs/>
                <w:sz w:val="22"/>
                <w:szCs w:val="24"/>
              </w:rPr>
              <w:t>»</w:t>
            </w:r>
            <w:r>
              <w:rPr>
                <w:rFonts w:eastAsia="Times New Roman"/>
                <w:bCs/>
                <w:sz w:val="22"/>
                <w:szCs w:val="24"/>
              </w:rPr>
              <w:t xml:space="preserve"> марта</w:t>
            </w:r>
            <w:r w:rsidR="008C75EC" w:rsidRPr="008C75EC">
              <w:rPr>
                <w:rFonts w:eastAsia="Times New Roman"/>
                <w:bCs/>
                <w:sz w:val="22"/>
                <w:szCs w:val="24"/>
              </w:rPr>
              <w:t xml:space="preserve"> 2023 года</w:t>
            </w:r>
          </w:p>
          <w:p w:rsidR="00332C98" w:rsidRPr="008C75EC" w:rsidRDefault="00332C98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</w:p>
          <w:p w:rsidR="00A92817" w:rsidRPr="008C75EC" w:rsidRDefault="00A92817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  <w:r w:rsidRPr="008C75EC">
              <w:rPr>
                <w:rFonts w:eastAsia="Times New Roman"/>
                <w:bCs/>
                <w:sz w:val="22"/>
                <w:szCs w:val="24"/>
              </w:rPr>
              <w:t xml:space="preserve">Директор __________ </w:t>
            </w:r>
            <w:r w:rsidR="008C75EC" w:rsidRPr="008C75EC">
              <w:rPr>
                <w:rFonts w:eastAsia="Times New Roman"/>
                <w:bCs/>
                <w:sz w:val="22"/>
                <w:szCs w:val="24"/>
              </w:rPr>
              <w:t>А.В. Петров</w:t>
            </w:r>
          </w:p>
          <w:p w:rsidR="00A92817" w:rsidRPr="008C75EC" w:rsidRDefault="00A92817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</w:p>
          <w:p w:rsidR="00A92817" w:rsidRPr="008C75EC" w:rsidRDefault="00A92817" w:rsidP="00A92817">
            <w:pPr>
              <w:jc w:val="both"/>
              <w:rPr>
                <w:rFonts w:eastAsia="Times New Roman"/>
                <w:bCs/>
                <w:sz w:val="22"/>
                <w:szCs w:val="24"/>
              </w:rPr>
            </w:pPr>
          </w:p>
        </w:tc>
      </w:tr>
    </w:tbl>
    <w:p w:rsidR="00A92817" w:rsidRPr="008C75EC" w:rsidRDefault="00A92817" w:rsidP="00A92817">
      <w:pPr>
        <w:spacing w:after="0" w:line="240" w:lineRule="auto"/>
        <w:ind w:left="5670"/>
        <w:jc w:val="both"/>
        <w:rPr>
          <w:rFonts w:eastAsiaTheme="minorEastAsia"/>
          <w:sz w:val="22"/>
          <w:szCs w:val="24"/>
          <w:lang w:eastAsia="ru-RU"/>
        </w:rPr>
      </w:pPr>
    </w:p>
    <w:p w:rsidR="00A92817" w:rsidRPr="008C75EC" w:rsidRDefault="00A92817" w:rsidP="00A92817">
      <w:pPr>
        <w:spacing w:after="0" w:line="240" w:lineRule="auto"/>
        <w:jc w:val="center"/>
        <w:rPr>
          <w:rFonts w:eastAsiaTheme="minorEastAsia"/>
          <w:b/>
          <w:sz w:val="32"/>
          <w:szCs w:val="36"/>
          <w:lang w:eastAsia="ru-RU"/>
        </w:rPr>
      </w:pPr>
      <w:r w:rsidRPr="008C75EC">
        <w:rPr>
          <w:rFonts w:eastAsiaTheme="minorEastAsia"/>
          <w:b/>
          <w:sz w:val="32"/>
          <w:szCs w:val="36"/>
          <w:lang w:eastAsia="ru-RU"/>
        </w:rPr>
        <w:t xml:space="preserve">ЛАГЕРЬ С ДНЕВНОЙ ФОРМОЙ ПРЕБЫВАНИЯ </w:t>
      </w:r>
    </w:p>
    <w:p w:rsidR="00A92817" w:rsidRPr="008C75EC" w:rsidRDefault="008C75EC" w:rsidP="00A92817">
      <w:pPr>
        <w:spacing w:after="0" w:line="240" w:lineRule="auto"/>
        <w:jc w:val="center"/>
        <w:rPr>
          <w:rFonts w:eastAsiaTheme="minorEastAsia"/>
          <w:b/>
          <w:sz w:val="44"/>
          <w:szCs w:val="48"/>
          <w:lang w:eastAsia="ru-RU"/>
        </w:rPr>
      </w:pPr>
      <w:r w:rsidRPr="008C75EC">
        <w:rPr>
          <w:noProof/>
          <w:sz w:val="24"/>
          <w:lang w:eastAsia="ru-RU"/>
        </w:rPr>
        <w:drawing>
          <wp:anchor distT="0" distB="0" distL="114300" distR="114300" simplePos="0" relativeHeight="251655679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3805816" cy="2387228"/>
            <wp:effectExtent l="0" t="0" r="4445" b="0"/>
            <wp:wrapNone/>
            <wp:docPr id="2" name="Рисунок 2" descr="http://dodduc.pav.obr55.ru/files/2023/02/%D0%B4%D0%B2%D0%B8%D0%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dduc.pav.obr55.ru/files/2023/02/%D0%B4%D0%B2%D0%B8%D0%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816" cy="238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17" w:rsidRPr="008C75EC">
        <w:rPr>
          <w:rFonts w:eastAsiaTheme="minorEastAsia"/>
          <w:b/>
          <w:sz w:val="44"/>
          <w:szCs w:val="48"/>
          <w:lang w:eastAsia="ru-RU"/>
        </w:rPr>
        <w:t>ПРОГРАММА</w:t>
      </w:r>
    </w:p>
    <w:p w:rsidR="008C75EC" w:rsidRPr="008C75EC" w:rsidRDefault="00A92817" w:rsidP="00A92817">
      <w:pPr>
        <w:spacing w:after="0" w:line="240" w:lineRule="auto"/>
        <w:jc w:val="center"/>
        <w:rPr>
          <w:rFonts w:eastAsiaTheme="minorEastAsia"/>
          <w:sz w:val="32"/>
          <w:szCs w:val="36"/>
          <w:lang w:eastAsia="ru-RU"/>
        </w:rPr>
      </w:pPr>
      <w:r w:rsidRPr="008C75EC">
        <w:rPr>
          <w:rFonts w:eastAsiaTheme="minorEastAsia"/>
          <w:sz w:val="32"/>
          <w:szCs w:val="36"/>
          <w:lang w:eastAsia="ru-RU"/>
        </w:rPr>
        <w:t xml:space="preserve">профильного </w:t>
      </w:r>
      <w:r w:rsidR="008C75EC" w:rsidRPr="008C75EC">
        <w:rPr>
          <w:rFonts w:eastAsiaTheme="minorEastAsia"/>
          <w:sz w:val="32"/>
          <w:szCs w:val="36"/>
          <w:lang w:eastAsia="ru-RU"/>
        </w:rPr>
        <w:t>смены</w:t>
      </w:r>
      <w:r w:rsidRPr="008C75EC">
        <w:rPr>
          <w:rFonts w:eastAsiaTheme="minorEastAsia"/>
          <w:sz w:val="32"/>
          <w:szCs w:val="36"/>
          <w:lang w:eastAsia="ru-RU"/>
        </w:rPr>
        <w:t xml:space="preserve"> </w:t>
      </w:r>
    </w:p>
    <w:p w:rsidR="00A92817" w:rsidRPr="008C75EC" w:rsidRDefault="00A92817" w:rsidP="00A92817">
      <w:pPr>
        <w:spacing w:after="0" w:line="240" w:lineRule="auto"/>
        <w:jc w:val="center"/>
        <w:rPr>
          <w:rFonts w:eastAsiaTheme="minorEastAsia"/>
          <w:b/>
          <w:sz w:val="44"/>
          <w:szCs w:val="48"/>
          <w:lang w:eastAsia="ru-RU"/>
        </w:rPr>
      </w:pPr>
    </w:p>
    <w:p w:rsidR="008C75EC" w:rsidRPr="008C75EC" w:rsidRDefault="008C75EC" w:rsidP="00A92817">
      <w:pPr>
        <w:spacing w:after="0" w:line="240" w:lineRule="auto"/>
        <w:jc w:val="center"/>
        <w:rPr>
          <w:rFonts w:eastAsiaTheme="minorEastAsia"/>
          <w:b/>
          <w:sz w:val="44"/>
          <w:szCs w:val="48"/>
          <w:lang w:eastAsia="ru-RU"/>
        </w:rPr>
      </w:pPr>
    </w:p>
    <w:p w:rsidR="008C75EC" w:rsidRPr="008C75EC" w:rsidRDefault="008C75EC" w:rsidP="00A92817">
      <w:pPr>
        <w:spacing w:after="0" w:line="240" w:lineRule="auto"/>
        <w:jc w:val="center"/>
        <w:rPr>
          <w:rFonts w:eastAsiaTheme="minorEastAsia"/>
          <w:b/>
          <w:sz w:val="44"/>
          <w:szCs w:val="48"/>
          <w:lang w:eastAsia="ru-RU"/>
        </w:rPr>
      </w:pPr>
    </w:p>
    <w:p w:rsidR="008C75EC" w:rsidRPr="008C75EC" w:rsidRDefault="008C75EC" w:rsidP="00593423">
      <w:pPr>
        <w:spacing w:after="0" w:line="240" w:lineRule="auto"/>
        <w:jc w:val="center"/>
        <w:rPr>
          <w:rFonts w:eastAsiaTheme="minorEastAsia"/>
          <w:sz w:val="24"/>
          <w:u w:val="single"/>
          <w:lang w:eastAsia="ru-RU"/>
        </w:rPr>
      </w:pPr>
    </w:p>
    <w:p w:rsidR="008C75EC" w:rsidRPr="008C75EC" w:rsidRDefault="008C75EC" w:rsidP="00593423">
      <w:pPr>
        <w:spacing w:after="0" w:line="240" w:lineRule="auto"/>
        <w:jc w:val="center"/>
        <w:rPr>
          <w:rFonts w:eastAsiaTheme="minorEastAsia"/>
          <w:sz w:val="24"/>
          <w:u w:val="single"/>
          <w:lang w:eastAsia="ru-RU"/>
        </w:rPr>
      </w:pPr>
    </w:p>
    <w:p w:rsidR="008C75EC" w:rsidRPr="008C75EC" w:rsidRDefault="008C75EC" w:rsidP="00593423">
      <w:pPr>
        <w:spacing w:after="0" w:line="240" w:lineRule="auto"/>
        <w:jc w:val="center"/>
        <w:rPr>
          <w:rFonts w:eastAsiaTheme="minorEastAsia"/>
          <w:sz w:val="24"/>
          <w:u w:val="single"/>
          <w:lang w:eastAsia="ru-RU"/>
        </w:rPr>
      </w:pPr>
    </w:p>
    <w:p w:rsidR="008C75EC" w:rsidRPr="008C75EC" w:rsidRDefault="008C75EC" w:rsidP="00593423">
      <w:pPr>
        <w:spacing w:after="0" w:line="240" w:lineRule="auto"/>
        <w:jc w:val="center"/>
        <w:rPr>
          <w:rFonts w:eastAsiaTheme="minorEastAsia"/>
          <w:sz w:val="24"/>
          <w:u w:val="single"/>
          <w:lang w:eastAsia="ru-RU"/>
        </w:rPr>
      </w:pPr>
    </w:p>
    <w:p w:rsidR="008C75EC" w:rsidRPr="008C75EC" w:rsidRDefault="008C75EC" w:rsidP="00593423">
      <w:pPr>
        <w:spacing w:after="0" w:line="240" w:lineRule="auto"/>
        <w:jc w:val="center"/>
        <w:rPr>
          <w:rFonts w:eastAsiaTheme="minorEastAsia"/>
          <w:sz w:val="24"/>
          <w:u w:val="single"/>
          <w:lang w:eastAsia="ru-RU"/>
        </w:rPr>
      </w:pPr>
    </w:p>
    <w:p w:rsidR="008C75EC" w:rsidRPr="008C75EC" w:rsidRDefault="008C75EC" w:rsidP="00593423">
      <w:pPr>
        <w:spacing w:after="0" w:line="240" w:lineRule="auto"/>
        <w:jc w:val="center"/>
        <w:rPr>
          <w:rFonts w:eastAsiaTheme="minorEastAsia"/>
          <w:sz w:val="24"/>
          <w:u w:val="single"/>
          <w:lang w:eastAsia="ru-RU"/>
        </w:rPr>
      </w:pPr>
    </w:p>
    <w:p w:rsidR="008C75EC" w:rsidRPr="008C75EC" w:rsidRDefault="008C75EC" w:rsidP="00593423">
      <w:pPr>
        <w:spacing w:after="0" w:line="240" w:lineRule="auto"/>
        <w:jc w:val="center"/>
        <w:rPr>
          <w:rFonts w:eastAsiaTheme="minorEastAsia"/>
          <w:sz w:val="24"/>
          <w:u w:val="single"/>
          <w:lang w:eastAsia="ru-RU"/>
        </w:rPr>
      </w:pPr>
    </w:p>
    <w:p w:rsidR="00593423" w:rsidRPr="008C75EC" w:rsidRDefault="00593423" w:rsidP="00593423">
      <w:pPr>
        <w:spacing w:after="0" w:line="240" w:lineRule="auto"/>
        <w:jc w:val="center"/>
        <w:rPr>
          <w:rFonts w:eastAsiaTheme="minorEastAsia"/>
          <w:sz w:val="24"/>
          <w:lang w:eastAsia="ru-RU"/>
        </w:rPr>
      </w:pPr>
      <w:r w:rsidRPr="008C75EC">
        <w:rPr>
          <w:rFonts w:eastAsiaTheme="minorEastAsia"/>
          <w:sz w:val="24"/>
          <w:u w:val="single"/>
          <w:lang w:eastAsia="ru-RU"/>
        </w:rPr>
        <w:t>Срок</w:t>
      </w:r>
      <w:r w:rsidR="008C75EC" w:rsidRPr="008C75EC">
        <w:rPr>
          <w:rFonts w:eastAsiaTheme="minorEastAsia"/>
          <w:sz w:val="24"/>
          <w:u w:val="single"/>
          <w:lang w:eastAsia="ru-RU"/>
        </w:rPr>
        <w:t>и</w:t>
      </w:r>
      <w:r w:rsidRPr="008C75EC">
        <w:rPr>
          <w:rFonts w:eastAsiaTheme="minorEastAsia"/>
          <w:sz w:val="24"/>
          <w:u w:val="single"/>
          <w:lang w:eastAsia="ru-RU"/>
        </w:rPr>
        <w:t xml:space="preserve"> реализации</w:t>
      </w:r>
      <w:r w:rsidRPr="008C75EC">
        <w:rPr>
          <w:rFonts w:eastAsiaTheme="minorEastAsia"/>
          <w:sz w:val="24"/>
          <w:lang w:eastAsia="ru-RU"/>
        </w:rPr>
        <w:t xml:space="preserve">: </w:t>
      </w:r>
      <w:r w:rsidR="008C75EC" w:rsidRPr="008C75EC">
        <w:rPr>
          <w:rFonts w:eastAsiaTheme="minorEastAsia"/>
          <w:sz w:val="24"/>
          <w:lang w:eastAsia="ru-RU"/>
        </w:rPr>
        <w:t>1-29 июня 2023 год</w:t>
      </w:r>
    </w:p>
    <w:p w:rsidR="00593423" w:rsidRPr="008C75EC" w:rsidRDefault="00593423" w:rsidP="00593423">
      <w:pPr>
        <w:spacing w:after="0" w:line="240" w:lineRule="auto"/>
        <w:jc w:val="center"/>
        <w:rPr>
          <w:rFonts w:eastAsiaTheme="minorEastAsia"/>
          <w:sz w:val="24"/>
          <w:lang w:eastAsia="ru-RU"/>
        </w:rPr>
      </w:pPr>
    </w:p>
    <w:p w:rsidR="00593423" w:rsidRPr="008C75EC" w:rsidRDefault="008C75EC" w:rsidP="008C75EC">
      <w:pPr>
        <w:spacing w:after="0" w:line="240" w:lineRule="auto"/>
        <w:rPr>
          <w:rFonts w:eastAsiaTheme="minorEastAsia"/>
          <w:sz w:val="24"/>
          <w:lang w:eastAsia="ru-RU"/>
        </w:rPr>
      </w:pPr>
      <w:r w:rsidRPr="008C75EC">
        <w:rPr>
          <w:rFonts w:eastAsiaTheme="minorEastAsia"/>
          <w:sz w:val="24"/>
          <w:lang w:eastAsia="ru-RU"/>
        </w:rPr>
        <w:t xml:space="preserve">                                            </w:t>
      </w:r>
      <w:r w:rsidR="00593423" w:rsidRPr="008C75EC">
        <w:rPr>
          <w:rFonts w:eastAsiaTheme="minorEastAsia"/>
          <w:sz w:val="24"/>
          <w:u w:val="single"/>
          <w:lang w:eastAsia="ru-RU"/>
        </w:rPr>
        <w:t>Возраст участников</w:t>
      </w:r>
      <w:r w:rsidR="00593423" w:rsidRPr="008C75EC">
        <w:rPr>
          <w:rFonts w:eastAsiaTheme="minorEastAsia"/>
          <w:sz w:val="24"/>
          <w:lang w:eastAsia="ru-RU"/>
        </w:rPr>
        <w:t xml:space="preserve">: </w:t>
      </w:r>
      <w:r w:rsidRPr="008C75EC">
        <w:rPr>
          <w:rFonts w:eastAsiaTheme="minorEastAsia"/>
          <w:sz w:val="24"/>
          <w:lang w:eastAsia="ru-RU"/>
        </w:rPr>
        <w:t>7</w:t>
      </w:r>
      <w:r w:rsidR="00593423" w:rsidRPr="008C75EC">
        <w:rPr>
          <w:rFonts w:eastAsiaTheme="minorEastAsia"/>
          <w:sz w:val="24"/>
          <w:lang w:eastAsia="ru-RU"/>
        </w:rPr>
        <w:t xml:space="preserve"> – 1</w:t>
      </w:r>
      <w:r w:rsidRPr="008C75EC">
        <w:rPr>
          <w:rFonts w:eastAsiaTheme="minorEastAsia"/>
          <w:sz w:val="24"/>
          <w:lang w:eastAsia="ru-RU"/>
        </w:rPr>
        <w:t>7</w:t>
      </w:r>
      <w:r w:rsidR="00593423" w:rsidRPr="008C75EC">
        <w:rPr>
          <w:rFonts w:eastAsiaTheme="minorEastAsia"/>
          <w:sz w:val="24"/>
          <w:lang w:eastAsia="ru-RU"/>
        </w:rPr>
        <w:t xml:space="preserve"> лет</w:t>
      </w:r>
    </w:p>
    <w:p w:rsidR="00A92817" w:rsidRPr="008C75EC" w:rsidRDefault="00A92817" w:rsidP="00A92817">
      <w:pPr>
        <w:spacing w:after="0" w:line="240" w:lineRule="auto"/>
        <w:jc w:val="center"/>
        <w:rPr>
          <w:rFonts w:eastAsiaTheme="minorEastAsia"/>
          <w:sz w:val="22"/>
          <w:szCs w:val="24"/>
          <w:lang w:eastAsia="ru-RU"/>
        </w:rPr>
      </w:pPr>
    </w:p>
    <w:p w:rsidR="00C2271F" w:rsidRPr="008C75EC" w:rsidRDefault="00C2271F" w:rsidP="00A92817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i/>
          <w:iCs/>
          <w:color w:val="000000"/>
          <w:kern w:val="36"/>
          <w:sz w:val="48"/>
          <w:szCs w:val="52"/>
          <w:lang w:eastAsia="ru-RU"/>
        </w:rPr>
      </w:pPr>
    </w:p>
    <w:p w:rsidR="008C75EC" w:rsidRPr="008C75EC" w:rsidRDefault="00A92817" w:rsidP="008C75EC">
      <w:pPr>
        <w:spacing w:after="0" w:line="240" w:lineRule="auto"/>
        <w:ind w:left="3969"/>
        <w:jc w:val="right"/>
        <w:rPr>
          <w:rFonts w:eastAsiaTheme="minorEastAsia"/>
          <w:sz w:val="24"/>
          <w:lang w:eastAsia="ru-RU"/>
        </w:rPr>
      </w:pPr>
      <w:r w:rsidRPr="008C75EC">
        <w:rPr>
          <w:rFonts w:eastAsiaTheme="minorEastAsia"/>
          <w:sz w:val="24"/>
          <w:u w:val="single"/>
          <w:lang w:eastAsia="ru-RU"/>
        </w:rPr>
        <w:t>Автор</w:t>
      </w:r>
      <w:r w:rsidR="00593423" w:rsidRPr="008C75EC">
        <w:rPr>
          <w:rFonts w:eastAsiaTheme="minorEastAsia"/>
          <w:sz w:val="24"/>
          <w:u w:val="single"/>
          <w:lang w:eastAsia="ru-RU"/>
        </w:rPr>
        <w:t>-составитель</w:t>
      </w:r>
      <w:r w:rsidRPr="008C75EC">
        <w:rPr>
          <w:rFonts w:eastAsiaTheme="minorEastAsia"/>
          <w:sz w:val="24"/>
          <w:lang w:eastAsia="ru-RU"/>
        </w:rPr>
        <w:t xml:space="preserve">: </w:t>
      </w:r>
      <w:proofErr w:type="spellStart"/>
      <w:r w:rsidR="008C75EC" w:rsidRPr="008C75EC">
        <w:rPr>
          <w:rFonts w:eastAsiaTheme="minorEastAsia"/>
          <w:sz w:val="24"/>
          <w:lang w:eastAsia="ru-RU"/>
        </w:rPr>
        <w:t>Турлайс</w:t>
      </w:r>
      <w:proofErr w:type="spellEnd"/>
      <w:r w:rsidR="008C75EC" w:rsidRPr="008C75EC">
        <w:rPr>
          <w:rFonts w:eastAsiaTheme="minorEastAsia"/>
          <w:sz w:val="24"/>
          <w:lang w:eastAsia="ru-RU"/>
        </w:rPr>
        <w:t xml:space="preserve"> Г.Б., </w:t>
      </w:r>
    </w:p>
    <w:p w:rsidR="00A92817" w:rsidRPr="008C75EC" w:rsidRDefault="008C75EC" w:rsidP="008C75EC">
      <w:pPr>
        <w:spacing w:after="0" w:line="240" w:lineRule="auto"/>
        <w:ind w:left="3969"/>
        <w:jc w:val="right"/>
        <w:rPr>
          <w:rFonts w:eastAsiaTheme="minorEastAsia"/>
          <w:sz w:val="24"/>
          <w:lang w:eastAsia="ru-RU"/>
        </w:rPr>
      </w:pPr>
      <w:r w:rsidRPr="008C75EC">
        <w:rPr>
          <w:rFonts w:eastAsiaTheme="minorEastAsia"/>
          <w:sz w:val="24"/>
          <w:lang w:eastAsia="ru-RU"/>
        </w:rPr>
        <w:t>зам. директора по ВР</w:t>
      </w:r>
    </w:p>
    <w:p w:rsidR="00A92817" w:rsidRPr="008C75EC" w:rsidRDefault="00A92817" w:rsidP="008C75EC">
      <w:pPr>
        <w:spacing w:after="0" w:line="240" w:lineRule="auto"/>
        <w:jc w:val="right"/>
        <w:rPr>
          <w:rFonts w:eastAsiaTheme="minorEastAsia"/>
          <w:sz w:val="22"/>
          <w:szCs w:val="24"/>
          <w:lang w:eastAsia="ru-RU"/>
        </w:rPr>
      </w:pPr>
    </w:p>
    <w:p w:rsidR="00C2271F" w:rsidRPr="008C75EC" w:rsidRDefault="00C2271F" w:rsidP="008C75EC">
      <w:pPr>
        <w:shd w:val="clear" w:color="auto" w:fill="FFFFFF"/>
        <w:spacing w:after="0" w:line="240" w:lineRule="auto"/>
        <w:jc w:val="right"/>
        <w:outlineLvl w:val="0"/>
        <w:rPr>
          <w:rFonts w:eastAsia="Times New Roman"/>
          <w:b/>
          <w:bCs/>
          <w:i/>
          <w:iCs/>
          <w:color w:val="000000"/>
          <w:kern w:val="36"/>
          <w:sz w:val="48"/>
          <w:szCs w:val="52"/>
          <w:lang w:eastAsia="ru-RU"/>
        </w:rPr>
      </w:pPr>
    </w:p>
    <w:p w:rsidR="008C75EC" w:rsidRDefault="00C2271F" w:rsidP="00A92817">
      <w:pPr>
        <w:shd w:val="clear" w:color="auto" w:fill="FFFFFF"/>
        <w:tabs>
          <w:tab w:val="left" w:pos="4820"/>
        </w:tabs>
        <w:spacing w:after="0" w:line="360" w:lineRule="auto"/>
        <w:outlineLvl w:val="0"/>
        <w:rPr>
          <w:rFonts w:eastAsia="Times New Roman"/>
          <w:b/>
          <w:bCs/>
          <w:i/>
          <w:iCs/>
          <w:color w:val="000000"/>
          <w:kern w:val="36"/>
          <w:sz w:val="48"/>
          <w:szCs w:val="52"/>
          <w:lang w:eastAsia="ru-RU"/>
        </w:rPr>
      </w:pPr>
      <w:r w:rsidRPr="008C75EC">
        <w:rPr>
          <w:rFonts w:eastAsia="Times New Roman"/>
          <w:b/>
          <w:bCs/>
          <w:i/>
          <w:iCs/>
          <w:color w:val="000000"/>
          <w:kern w:val="36"/>
          <w:sz w:val="48"/>
          <w:szCs w:val="52"/>
          <w:lang w:eastAsia="ru-RU"/>
        </w:rPr>
        <w:t xml:space="preserve">                          </w:t>
      </w:r>
    </w:p>
    <w:p w:rsidR="008C75EC" w:rsidRDefault="008C75EC" w:rsidP="00A92817">
      <w:pPr>
        <w:shd w:val="clear" w:color="auto" w:fill="FFFFFF"/>
        <w:tabs>
          <w:tab w:val="left" w:pos="4820"/>
        </w:tabs>
        <w:spacing w:after="0" w:line="360" w:lineRule="auto"/>
        <w:outlineLvl w:val="0"/>
        <w:rPr>
          <w:rFonts w:eastAsia="Times New Roman"/>
          <w:b/>
          <w:bCs/>
          <w:i/>
          <w:iCs/>
          <w:color w:val="000000"/>
          <w:kern w:val="36"/>
          <w:sz w:val="48"/>
          <w:szCs w:val="52"/>
          <w:lang w:eastAsia="ru-RU"/>
        </w:rPr>
      </w:pPr>
    </w:p>
    <w:p w:rsidR="008C75EC" w:rsidRDefault="00C2271F" w:rsidP="008C75EC">
      <w:pPr>
        <w:shd w:val="clear" w:color="auto" w:fill="FFFFFF"/>
        <w:tabs>
          <w:tab w:val="left" w:pos="4820"/>
        </w:tabs>
        <w:spacing w:after="0" w:line="360" w:lineRule="auto"/>
        <w:outlineLvl w:val="0"/>
        <w:rPr>
          <w:rFonts w:eastAsia="Times New Roman"/>
          <w:b/>
          <w:bCs/>
          <w:i/>
          <w:iCs/>
          <w:color w:val="000000"/>
          <w:kern w:val="36"/>
          <w:sz w:val="48"/>
          <w:szCs w:val="52"/>
          <w:lang w:eastAsia="ru-RU"/>
        </w:rPr>
      </w:pPr>
      <w:r w:rsidRPr="008C75EC">
        <w:rPr>
          <w:rFonts w:eastAsia="Times New Roman"/>
          <w:b/>
          <w:bCs/>
          <w:i/>
          <w:iCs/>
          <w:color w:val="000000"/>
          <w:kern w:val="36"/>
          <w:sz w:val="48"/>
          <w:szCs w:val="52"/>
          <w:lang w:eastAsia="ru-RU"/>
        </w:rPr>
        <w:t xml:space="preserve">         </w:t>
      </w:r>
    </w:p>
    <w:p w:rsidR="00A92817" w:rsidRDefault="008C75EC" w:rsidP="008C75EC">
      <w:pPr>
        <w:shd w:val="clear" w:color="auto" w:fill="FFFFFF"/>
        <w:tabs>
          <w:tab w:val="left" w:pos="4820"/>
        </w:tabs>
        <w:spacing w:after="0" w:line="360" w:lineRule="auto"/>
        <w:jc w:val="center"/>
        <w:outlineLvl w:val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р.п</w:t>
      </w:r>
      <w:proofErr w:type="spellEnd"/>
      <w:r>
        <w:rPr>
          <w:rFonts w:eastAsia="Times New Roman"/>
          <w:lang w:eastAsia="ru-RU"/>
        </w:rPr>
        <w:t>. Некрасовское, 2023</w:t>
      </w:r>
    </w:p>
    <w:p w:rsidR="00A60A41" w:rsidRDefault="00A60A41" w:rsidP="00A60A41">
      <w:pPr>
        <w:rPr>
          <w:rFonts w:eastAsia="TimesNewRomanPSMT"/>
          <w:sz w:val="24"/>
          <w:szCs w:val="24"/>
          <w:lang w:eastAsia="ru-RU"/>
        </w:rPr>
      </w:pPr>
    </w:p>
    <w:p w:rsidR="00B103F4" w:rsidRPr="00A60A41" w:rsidRDefault="00B103F4" w:rsidP="008C75EC">
      <w:pPr>
        <w:jc w:val="center"/>
        <w:rPr>
          <w:rFonts w:eastAsia="Calibri"/>
          <w:lang w:eastAsia="ru-RU"/>
        </w:rPr>
      </w:pPr>
      <w:r w:rsidRPr="00A0550C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A315B" w:rsidRDefault="00B103F4" w:rsidP="00A6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A0550C">
        <w:rPr>
          <w:color w:val="000000"/>
          <w:sz w:val="24"/>
          <w:szCs w:val="24"/>
        </w:rPr>
        <w:t xml:space="preserve">Программа работы </w:t>
      </w:r>
      <w:r w:rsidR="00DE6350">
        <w:rPr>
          <w:color w:val="000000"/>
          <w:sz w:val="24"/>
          <w:szCs w:val="24"/>
        </w:rPr>
        <w:t xml:space="preserve">профильного </w:t>
      </w:r>
      <w:r w:rsidR="00A60A41">
        <w:rPr>
          <w:color w:val="000000"/>
          <w:sz w:val="24"/>
          <w:szCs w:val="24"/>
        </w:rPr>
        <w:t xml:space="preserve">отряда </w:t>
      </w:r>
      <w:r w:rsidR="000A315B">
        <w:rPr>
          <w:color w:val="000000"/>
          <w:sz w:val="24"/>
          <w:szCs w:val="24"/>
        </w:rPr>
        <w:t>«</w:t>
      </w:r>
      <w:r w:rsidR="008C75EC">
        <w:rPr>
          <w:color w:val="000000"/>
          <w:sz w:val="24"/>
          <w:szCs w:val="24"/>
        </w:rPr>
        <w:t>Будь в движении</w:t>
      </w:r>
      <w:r w:rsidR="000A315B">
        <w:rPr>
          <w:color w:val="000000"/>
          <w:sz w:val="24"/>
          <w:szCs w:val="24"/>
        </w:rPr>
        <w:t xml:space="preserve">» разработана </w:t>
      </w:r>
      <w:r w:rsidR="005903A1">
        <w:rPr>
          <w:color w:val="000000"/>
          <w:sz w:val="24"/>
          <w:szCs w:val="24"/>
        </w:rPr>
        <w:t xml:space="preserve">для </w:t>
      </w:r>
      <w:r w:rsidR="008C75EC">
        <w:rPr>
          <w:color w:val="000000"/>
          <w:sz w:val="24"/>
          <w:szCs w:val="24"/>
        </w:rPr>
        <w:t>популяризации Российского движения детей и молодежи, а так же вступление в ряды РДДМ учащихся МБОУ Некрасовская СОШ</w:t>
      </w:r>
      <w:r w:rsidR="005903A1" w:rsidRPr="000A315B">
        <w:rPr>
          <w:color w:val="000000"/>
          <w:sz w:val="24"/>
          <w:szCs w:val="24"/>
        </w:rPr>
        <w:t>.</w:t>
      </w:r>
      <w:r w:rsidRPr="000A315B">
        <w:rPr>
          <w:color w:val="000000"/>
          <w:sz w:val="24"/>
          <w:szCs w:val="24"/>
        </w:rPr>
        <w:t xml:space="preserve"> </w:t>
      </w:r>
    </w:p>
    <w:p w:rsidR="000A315B" w:rsidRPr="000A315B" w:rsidRDefault="000A315B" w:rsidP="00DE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A315B">
        <w:rPr>
          <w:sz w:val="24"/>
          <w:szCs w:val="24"/>
        </w:rPr>
        <w:t>В настоящее время общество осознало необходимость осуществления культурных и во</w:t>
      </w:r>
      <w:r>
        <w:rPr>
          <w:sz w:val="24"/>
          <w:szCs w:val="24"/>
        </w:rPr>
        <w:t xml:space="preserve">спитательных целей образования, </w:t>
      </w:r>
      <w:r w:rsidRPr="000A315B">
        <w:rPr>
          <w:sz w:val="24"/>
          <w:szCs w:val="24"/>
        </w:rPr>
        <w:t>ориентированных на личность и ее саморазвитие в конкретных педагогических системах, в том числе в летних оздоровительных</w:t>
      </w:r>
      <w:r w:rsidR="00DE6350">
        <w:rPr>
          <w:sz w:val="24"/>
          <w:szCs w:val="24"/>
        </w:rPr>
        <w:t xml:space="preserve"> </w:t>
      </w:r>
      <w:r w:rsidRPr="000A315B">
        <w:rPr>
          <w:sz w:val="24"/>
          <w:szCs w:val="24"/>
        </w:rPr>
        <w:t>лагерях. Летние каникулы составляют значительную часть годового объема свободного времени</w:t>
      </w:r>
      <w:r w:rsidR="0084677E">
        <w:rPr>
          <w:sz w:val="24"/>
          <w:szCs w:val="24"/>
        </w:rPr>
        <w:t xml:space="preserve"> школьников, поэтому существует </w:t>
      </w:r>
      <w:r w:rsidRPr="000A315B">
        <w:rPr>
          <w:sz w:val="24"/>
          <w:szCs w:val="24"/>
        </w:rPr>
        <w:t>необходимость эффективно использовать данный период для реализации воспитательных и образовательных задач.</w:t>
      </w:r>
    </w:p>
    <w:p w:rsidR="00A60A41" w:rsidRDefault="00A60A41" w:rsidP="00A6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A60A41" w:rsidRDefault="000A315B" w:rsidP="00A6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0A315B">
        <w:rPr>
          <w:b/>
          <w:bCs/>
          <w:sz w:val="24"/>
          <w:szCs w:val="24"/>
        </w:rPr>
        <w:t>Актуальность программы</w:t>
      </w:r>
    </w:p>
    <w:p w:rsidR="008C75EC" w:rsidRDefault="008C75EC" w:rsidP="00A6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C75EC">
        <w:rPr>
          <w:sz w:val="24"/>
          <w:szCs w:val="24"/>
        </w:rPr>
        <w:t>В конце декабря 2022 года во всероссийском детском центре «Орлёнок» состоялось торжественное открытие первичного отделения Российского движения детей и молодёжи. Сейчас это наиболее популярная организация по всей России. Чуть ранее, в апреле 2022 года на заседании Наблюдательского совета «Россия – страна возможностей» школьница из Севастополя Диана Красовская выдвинула инициативу создания российского движения детей и молодёжи, упомянув о том, что «движение должно объединить современную молодёжь России». Владимир Владимирович Путин оценил и поддержал предложение школьницы, и уже 19 мая 2022 года был внесён законопроект о создании молодого, креативного общероссийского движения.</w:t>
      </w:r>
    </w:p>
    <w:p w:rsidR="008C75EC" w:rsidRDefault="008C75EC" w:rsidP="00A6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C75EC">
        <w:rPr>
          <w:sz w:val="24"/>
          <w:szCs w:val="24"/>
        </w:rPr>
        <w:t>Чуть позже, в июле 2022 года состоялось официальное собрание в Международном детском центре «Артек» по утверждению движения и открытия центров по всей России. Официально была сформирована и учреждена цель: «Подготовка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ценностей». Одной из яркой особенности движения стало то, что РДДМ возникло как эволюция существующих детских организаций. Учредителями российского движения детей и молодёжи приходятся «Большая Перемена», «</w:t>
      </w:r>
      <w:proofErr w:type="spellStart"/>
      <w:r w:rsidRPr="008C75EC">
        <w:rPr>
          <w:sz w:val="24"/>
          <w:szCs w:val="24"/>
        </w:rPr>
        <w:t>Юнармия</w:t>
      </w:r>
      <w:proofErr w:type="spellEnd"/>
      <w:r w:rsidRPr="008C75EC">
        <w:rPr>
          <w:sz w:val="24"/>
          <w:szCs w:val="24"/>
        </w:rPr>
        <w:t>», «Кружковое движение», «Российский союз молодёжи» и другие.</w:t>
      </w:r>
    </w:p>
    <w:p w:rsidR="008C75EC" w:rsidRPr="00015CBC" w:rsidRDefault="00015CBC" w:rsidP="00A6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vanish/>
          <w:sz w:val="24"/>
          <w:szCs w:val="24"/>
        </w:rPr>
      </w:pPr>
      <w:r w:rsidRPr="00015CBC">
        <w:rPr>
          <w:sz w:val="24"/>
          <w:szCs w:val="24"/>
        </w:rPr>
        <w:t>В течении года на территории России всё чаще и чаще получают распространение первичных отделений «Движения Первых»!</w:t>
      </w:r>
      <w:r>
        <w:rPr>
          <w:sz w:val="24"/>
          <w:szCs w:val="24"/>
        </w:rPr>
        <w:t xml:space="preserve"> В МБОУ Некрасовская СОШ первичное отделение открыто в марте 2023 года. </w:t>
      </w:r>
      <w:r>
        <w:rPr>
          <w:vanish/>
          <w:sz w:val="24"/>
          <w:szCs w:val="24"/>
        </w:rPr>
        <w:t>РДДД</w:t>
      </w:r>
    </w:p>
    <w:p w:rsidR="008C75EC" w:rsidRDefault="008C75EC" w:rsidP="00A6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677E" w:rsidRPr="0084677E" w:rsidRDefault="0084677E" w:rsidP="00A6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4677E">
        <w:rPr>
          <w:sz w:val="24"/>
          <w:szCs w:val="24"/>
        </w:rPr>
        <w:t>Участие в детских общественных объединениях – ступень к полноценной гражданской деятельности, школ</w:t>
      </w:r>
      <w:r>
        <w:rPr>
          <w:sz w:val="24"/>
          <w:szCs w:val="24"/>
        </w:rPr>
        <w:t>а воспитания б</w:t>
      </w:r>
      <w:r w:rsidRPr="0084677E">
        <w:rPr>
          <w:sz w:val="24"/>
          <w:szCs w:val="24"/>
        </w:rPr>
        <w:t>удущих активных граждан, становления лидеров. Позитивно ориентированная социальная де</w:t>
      </w:r>
      <w:r>
        <w:rPr>
          <w:sz w:val="24"/>
          <w:szCs w:val="24"/>
        </w:rPr>
        <w:t xml:space="preserve">ятельность детских общественных </w:t>
      </w:r>
      <w:r w:rsidRPr="0084677E">
        <w:rPr>
          <w:sz w:val="24"/>
          <w:szCs w:val="24"/>
        </w:rPr>
        <w:t>объединений по средствам занятости и социальной направленности уводит детей от негативных</w:t>
      </w:r>
      <w:r>
        <w:rPr>
          <w:sz w:val="24"/>
          <w:szCs w:val="24"/>
        </w:rPr>
        <w:t xml:space="preserve"> влияний современного общества, </w:t>
      </w:r>
      <w:r w:rsidRPr="0084677E">
        <w:rPr>
          <w:sz w:val="24"/>
          <w:szCs w:val="24"/>
        </w:rPr>
        <w:t>предотвращает их антиобщественное поведение.</w:t>
      </w:r>
    </w:p>
    <w:p w:rsidR="003B2300" w:rsidRPr="003B2300" w:rsidRDefault="00A60A41" w:rsidP="003B2300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>Новизна программы</w:t>
      </w:r>
    </w:p>
    <w:p w:rsidR="00C946FC" w:rsidRPr="00C946FC" w:rsidRDefault="00FE44EC" w:rsidP="00A60A41">
      <w:pPr>
        <w:pStyle w:val="Default"/>
        <w:jc w:val="both"/>
      </w:pPr>
      <w:r>
        <w:rPr>
          <w:b/>
          <w:bCs/>
        </w:rPr>
        <w:t xml:space="preserve"> </w:t>
      </w:r>
      <w:r w:rsidR="00C946FC" w:rsidRPr="00C946FC">
        <w:t>Новизна заключается в том, чтобы, используя игровые формы и методы работы, приобщить детей к системе самоуправления и соуправления во временном детском коллективе. Повышение социальной компетенции и стимулирование рефлексии организаторской деятельности способствует созданию управленческих органов в отряде</w:t>
      </w:r>
      <w:r w:rsidR="009C1461">
        <w:t xml:space="preserve">, в последствии и в активе </w:t>
      </w:r>
      <w:r w:rsidR="00015CBC">
        <w:t>первичного отделения РДДМ</w:t>
      </w:r>
      <w:r w:rsidR="009C1461">
        <w:t>, в течении 20</w:t>
      </w:r>
      <w:r w:rsidR="00E73EEA">
        <w:t>2</w:t>
      </w:r>
      <w:r w:rsidR="00015CBC">
        <w:t>3</w:t>
      </w:r>
      <w:r w:rsidR="009C1461">
        <w:t>-202</w:t>
      </w:r>
      <w:r w:rsidR="00015CBC">
        <w:t>4</w:t>
      </w:r>
      <w:r w:rsidR="009C1461">
        <w:t xml:space="preserve"> учебного года. </w:t>
      </w:r>
      <w:r w:rsidR="00C946FC" w:rsidRPr="00C946FC">
        <w:t xml:space="preserve">Педагогический коллектив создает пространство для самореализации и самореализации детей. </w:t>
      </w:r>
    </w:p>
    <w:p w:rsidR="00A60A41" w:rsidRDefault="00FE44EC" w:rsidP="00A60A41">
      <w:pPr>
        <w:snapToGrid w:val="0"/>
        <w:spacing w:after="0" w:line="24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015CBC" w:rsidRDefault="00015CBC" w:rsidP="00A60A41">
      <w:pPr>
        <w:snapToGrid w:val="0"/>
        <w:spacing w:after="0" w:line="240" w:lineRule="auto"/>
        <w:contextualSpacing/>
        <w:jc w:val="both"/>
        <w:rPr>
          <w:bCs/>
          <w:sz w:val="24"/>
          <w:szCs w:val="24"/>
        </w:rPr>
      </w:pPr>
    </w:p>
    <w:p w:rsidR="00015CBC" w:rsidRDefault="00015CBC" w:rsidP="00A60A41">
      <w:pPr>
        <w:snapToGrid w:val="0"/>
        <w:spacing w:after="0" w:line="240" w:lineRule="auto"/>
        <w:contextualSpacing/>
        <w:jc w:val="both"/>
        <w:rPr>
          <w:bCs/>
          <w:sz w:val="24"/>
          <w:szCs w:val="24"/>
        </w:rPr>
      </w:pPr>
    </w:p>
    <w:p w:rsidR="00015CBC" w:rsidRDefault="00015CBC" w:rsidP="00A60A41">
      <w:pPr>
        <w:snapToGrid w:val="0"/>
        <w:spacing w:after="0" w:line="240" w:lineRule="auto"/>
        <w:contextualSpacing/>
        <w:jc w:val="both"/>
        <w:rPr>
          <w:bCs/>
          <w:sz w:val="24"/>
          <w:szCs w:val="24"/>
        </w:rPr>
      </w:pPr>
    </w:p>
    <w:p w:rsidR="00A25125" w:rsidRPr="00FB7EE6" w:rsidRDefault="00A25125" w:rsidP="00A60A41">
      <w:pPr>
        <w:spacing w:line="360" w:lineRule="auto"/>
        <w:ind w:firstLine="567"/>
        <w:jc w:val="both"/>
        <w:rPr>
          <w:rFonts w:eastAsia="Calibri"/>
          <w:b/>
          <w:color w:val="000000"/>
          <w:sz w:val="24"/>
          <w:szCs w:val="24"/>
        </w:rPr>
      </w:pPr>
      <w:r w:rsidRPr="00FB7EE6">
        <w:rPr>
          <w:rFonts w:eastAsia="Calibri"/>
          <w:b/>
          <w:color w:val="000000"/>
          <w:sz w:val="24"/>
          <w:szCs w:val="24"/>
        </w:rPr>
        <w:lastRenderedPageBreak/>
        <w:t>Разработка данной программы была вызвана:</w:t>
      </w:r>
    </w:p>
    <w:p w:rsidR="00690651" w:rsidRPr="00690651" w:rsidRDefault="00A25125" w:rsidP="00F00C0D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FB7EE6">
        <w:rPr>
          <w:rFonts w:eastAsia="Calibri"/>
        </w:rPr>
        <w:t>необходимостью</w:t>
      </w:r>
      <w:r w:rsidRPr="003E7B4E">
        <w:rPr>
          <w:rFonts w:eastAsia="Calibri"/>
        </w:rPr>
        <w:t> </w:t>
      </w:r>
      <w:r w:rsidRPr="00FB7EE6">
        <w:rPr>
          <w:rFonts w:eastAsia="Calibri"/>
        </w:rPr>
        <w:t xml:space="preserve">привлечь </w:t>
      </w:r>
      <w:r>
        <w:rPr>
          <w:rFonts w:eastAsia="Calibri"/>
        </w:rPr>
        <w:t xml:space="preserve">внимание детей к вопросам </w:t>
      </w:r>
      <w:r>
        <w:t xml:space="preserve">о </w:t>
      </w:r>
      <w:r w:rsidRPr="00A25125">
        <w:t>деятельности Российского движения</w:t>
      </w:r>
      <w:r w:rsidR="00015CBC">
        <w:t xml:space="preserve"> детей и молодежи</w:t>
      </w:r>
      <w:r w:rsidRPr="00A25125">
        <w:t xml:space="preserve"> и определение ее деятельности;</w:t>
      </w:r>
      <w:r>
        <w:rPr>
          <w:sz w:val="28"/>
          <w:szCs w:val="28"/>
        </w:rPr>
        <w:t xml:space="preserve"> </w:t>
      </w:r>
    </w:p>
    <w:p w:rsidR="00690651" w:rsidRPr="00690651" w:rsidRDefault="00690651" w:rsidP="00F00C0D">
      <w:pPr>
        <w:pStyle w:val="Default"/>
        <w:numPr>
          <w:ilvl w:val="0"/>
          <w:numId w:val="14"/>
        </w:numPr>
        <w:spacing w:after="202"/>
        <w:jc w:val="both"/>
      </w:pPr>
      <w:r>
        <w:t>р</w:t>
      </w:r>
      <w:r w:rsidRPr="00690651">
        <w:t xml:space="preserve">асширение информационного и творческого пространства личности детей, приобщение детей к проявлению гражданской позиции; </w:t>
      </w:r>
    </w:p>
    <w:p w:rsidR="00690651" w:rsidRPr="00690651" w:rsidRDefault="00690651" w:rsidP="00F00C0D">
      <w:pPr>
        <w:pStyle w:val="Default"/>
        <w:numPr>
          <w:ilvl w:val="0"/>
          <w:numId w:val="14"/>
        </w:numPr>
        <w:jc w:val="both"/>
      </w:pPr>
      <w:r>
        <w:t>в</w:t>
      </w:r>
      <w:r w:rsidRPr="00690651">
        <w:t xml:space="preserve">ключение детей в коллективный процесс разработки содержания и новых вариантов форм работы, самоорганизация деятельности детей; </w:t>
      </w:r>
    </w:p>
    <w:p w:rsidR="00A25125" w:rsidRPr="00A25125" w:rsidRDefault="00A25125" w:rsidP="00F00C0D">
      <w:pPr>
        <w:pStyle w:val="Default"/>
        <w:numPr>
          <w:ilvl w:val="0"/>
          <w:numId w:val="14"/>
        </w:numPr>
        <w:jc w:val="both"/>
      </w:pPr>
      <w:r w:rsidRPr="003E7B4E">
        <w:rPr>
          <w:rFonts w:eastAsia="Times New Roman"/>
        </w:rPr>
        <w:t>потребностью развития физической активности подростков, в ходе летнего отдыха.</w:t>
      </w:r>
    </w:p>
    <w:p w:rsidR="00A25125" w:rsidRDefault="00A25125" w:rsidP="00A60A41">
      <w:pPr>
        <w:spacing w:after="0" w:line="360" w:lineRule="auto"/>
        <w:ind w:firstLine="567"/>
        <w:jc w:val="both"/>
        <w:rPr>
          <w:rFonts w:eastAsia="Calibri"/>
          <w:sz w:val="24"/>
          <w:szCs w:val="24"/>
        </w:rPr>
      </w:pPr>
      <w:r w:rsidRPr="00FB7EE6">
        <w:rPr>
          <w:rFonts w:eastAsia="Calibri"/>
          <w:sz w:val="24"/>
          <w:szCs w:val="24"/>
        </w:rPr>
        <w:tab/>
      </w:r>
    </w:p>
    <w:p w:rsidR="00241347" w:rsidRPr="00A6779A" w:rsidRDefault="00A6779A" w:rsidP="00A6779A">
      <w:pPr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A6779A">
        <w:rPr>
          <w:b/>
          <w:bCs/>
          <w:caps/>
          <w:sz w:val="24"/>
          <w:szCs w:val="24"/>
        </w:rPr>
        <w:t xml:space="preserve">Целевая </w:t>
      </w:r>
      <w:r>
        <w:rPr>
          <w:b/>
          <w:bCs/>
          <w:caps/>
          <w:sz w:val="24"/>
          <w:szCs w:val="24"/>
        </w:rPr>
        <w:t>аудитория</w:t>
      </w:r>
    </w:p>
    <w:p w:rsidR="00241347" w:rsidRDefault="00241347" w:rsidP="00A60A41">
      <w:pPr>
        <w:spacing w:after="0" w:line="24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241347">
        <w:rPr>
          <w:bCs/>
          <w:sz w:val="24"/>
          <w:szCs w:val="24"/>
        </w:rPr>
        <w:t xml:space="preserve">Участниками данной программы являются учащиеся школы в возрасте от </w:t>
      </w:r>
      <w:r w:rsidR="00A6779A">
        <w:rPr>
          <w:bCs/>
          <w:sz w:val="24"/>
          <w:szCs w:val="24"/>
        </w:rPr>
        <w:t>7</w:t>
      </w:r>
      <w:r w:rsidRPr="00241347">
        <w:rPr>
          <w:bCs/>
          <w:sz w:val="24"/>
          <w:szCs w:val="24"/>
        </w:rPr>
        <w:t xml:space="preserve"> до 1</w:t>
      </w:r>
      <w:r w:rsidR="00A6779A">
        <w:rPr>
          <w:bCs/>
          <w:sz w:val="24"/>
          <w:szCs w:val="24"/>
        </w:rPr>
        <w:t>7</w:t>
      </w:r>
      <w:r w:rsidR="008E4F14">
        <w:rPr>
          <w:bCs/>
          <w:sz w:val="24"/>
          <w:szCs w:val="24"/>
        </w:rPr>
        <w:t xml:space="preserve"> </w:t>
      </w:r>
      <w:r w:rsidRPr="00241347">
        <w:rPr>
          <w:bCs/>
          <w:sz w:val="24"/>
          <w:szCs w:val="24"/>
        </w:rPr>
        <w:t>лет</w:t>
      </w:r>
      <w:r>
        <w:rPr>
          <w:bCs/>
          <w:sz w:val="24"/>
          <w:szCs w:val="24"/>
        </w:rPr>
        <w:t xml:space="preserve">. При </w:t>
      </w:r>
      <w:r w:rsidRPr="00241347">
        <w:rPr>
          <w:bCs/>
          <w:sz w:val="24"/>
          <w:szCs w:val="24"/>
        </w:rPr>
        <w:t>комплектовании особое внимание уделяется</w:t>
      </w:r>
      <w:r>
        <w:rPr>
          <w:bCs/>
          <w:sz w:val="24"/>
          <w:szCs w:val="24"/>
        </w:rPr>
        <w:t xml:space="preserve"> одарённым</w:t>
      </w:r>
      <w:r w:rsidRPr="00241347">
        <w:rPr>
          <w:bCs/>
          <w:sz w:val="24"/>
          <w:szCs w:val="24"/>
        </w:rPr>
        <w:t xml:space="preserve"> детям</w:t>
      </w:r>
      <w:r>
        <w:rPr>
          <w:bCs/>
          <w:sz w:val="24"/>
          <w:szCs w:val="24"/>
        </w:rPr>
        <w:t>, детям</w:t>
      </w:r>
      <w:r w:rsidRPr="00241347">
        <w:rPr>
          <w:bCs/>
          <w:sz w:val="24"/>
          <w:szCs w:val="24"/>
        </w:rPr>
        <w:t xml:space="preserve"> из малообеспеченных, неполных и многодетных семей, а также детям, находящим</w:t>
      </w:r>
      <w:r w:rsidR="00A6779A">
        <w:rPr>
          <w:bCs/>
          <w:sz w:val="24"/>
          <w:szCs w:val="24"/>
        </w:rPr>
        <w:t>ся в трудной жизненной ситуации, детям с ОВЗ и детям, чьи родители являются участниками СВО.</w:t>
      </w:r>
    </w:p>
    <w:p w:rsidR="00241347" w:rsidRDefault="00241347" w:rsidP="00A60A41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A0550C">
        <w:rPr>
          <w:color w:val="000000"/>
          <w:sz w:val="24"/>
          <w:szCs w:val="24"/>
        </w:rPr>
        <w:t xml:space="preserve">Данная программа используется для работы с детьми </w:t>
      </w:r>
      <w:r w:rsidR="00A6779A">
        <w:rPr>
          <w:color w:val="000000"/>
          <w:sz w:val="24"/>
          <w:szCs w:val="24"/>
        </w:rPr>
        <w:t>1-10</w:t>
      </w:r>
      <w:r w:rsidRPr="00A0550C">
        <w:rPr>
          <w:color w:val="000000"/>
          <w:sz w:val="24"/>
          <w:szCs w:val="24"/>
        </w:rPr>
        <w:t xml:space="preserve"> класса, разного пола и уровня развития, поэтому она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A6779A" w:rsidRDefault="00A6779A" w:rsidP="00A6779A">
      <w:pPr>
        <w:spacing w:after="0" w:line="240" w:lineRule="auto"/>
        <w:jc w:val="both"/>
        <w:rPr>
          <w:b/>
          <w:bCs/>
          <w:caps/>
          <w:sz w:val="24"/>
          <w:szCs w:val="24"/>
        </w:rPr>
      </w:pPr>
    </w:p>
    <w:p w:rsidR="00241347" w:rsidRPr="00A6779A" w:rsidRDefault="00241347" w:rsidP="00A6779A">
      <w:pPr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A6779A">
        <w:rPr>
          <w:b/>
          <w:bCs/>
          <w:caps/>
          <w:sz w:val="24"/>
          <w:szCs w:val="24"/>
        </w:rPr>
        <w:t>Педагогическая идея программы</w:t>
      </w:r>
    </w:p>
    <w:p w:rsidR="00241347" w:rsidRDefault="00402CF0" w:rsidP="00A60A41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402CF0">
        <w:rPr>
          <w:sz w:val="24"/>
          <w:szCs w:val="24"/>
        </w:rPr>
        <w:t>Педагогическая целесообразность программы «</w:t>
      </w:r>
      <w:r w:rsidR="00A6779A">
        <w:rPr>
          <w:sz w:val="24"/>
          <w:szCs w:val="24"/>
        </w:rPr>
        <w:t>Будь в движении</w:t>
      </w:r>
      <w:r w:rsidRPr="00402CF0">
        <w:rPr>
          <w:sz w:val="24"/>
          <w:szCs w:val="24"/>
        </w:rPr>
        <w:t>»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лично- и общественно- полезной деятельности. Программа «</w:t>
      </w:r>
      <w:r w:rsidR="00A6779A">
        <w:rPr>
          <w:sz w:val="24"/>
          <w:szCs w:val="24"/>
        </w:rPr>
        <w:t>Будь в движении</w:t>
      </w:r>
      <w:r w:rsidRPr="00402CF0">
        <w:rPr>
          <w:sz w:val="24"/>
          <w:szCs w:val="24"/>
        </w:rPr>
        <w:t>» основывается на воспитании гражданской позиции, развитии коммуникативной культуры личности, самостоятельности.</w:t>
      </w:r>
    </w:p>
    <w:p w:rsidR="00E5401B" w:rsidRPr="00402CF0" w:rsidRDefault="00E5401B" w:rsidP="00A60A41">
      <w:pPr>
        <w:spacing w:after="0" w:line="240" w:lineRule="auto"/>
        <w:ind w:firstLine="708"/>
        <w:contextualSpacing/>
        <w:jc w:val="both"/>
        <w:rPr>
          <w:b/>
          <w:bCs/>
          <w:sz w:val="24"/>
          <w:szCs w:val="24"/>
        </w:rPr>
      </w:pPr>
    </w:p>
    <w:p w:rsidR="00241347" w:rsidRPr="00A6779A" w:rsidRDefault="00241347" w:rsidP="00A6779A">
      <w:pPr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A6779A">
        <w:rPr>
          <w:b/>
          <w:bCs/>
          <w:caps/>
          <w:sz w:val="24"/>
          <w:szCs w:val="24"/>
        </w:rPr>
        <w:t>Целевой блок</w:t>
      </w:r>
    </w:p>
    <w:p w:rsidR="00C84FD1" w:rsidRPr="00D77903" w:rsidRDefault="00C84FD1" w:rsidP="00A60A41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i/>
          <w:sz w:val="24"/>
          <w:szCs w:val="24"/>
          <w:u w:val="single"/>
        </w:rPr>
        <w:t>Цель</w:t>
      </w:r>
      <w:r w:rsidRPr="00D77903">
        <w:rPr>
          <w:b/>
          <w:bCs/>
          <w:i/>
          <w:sz w:val="24"/>
          <w:szCs w:val="24"/>
          <w:u w:val="single"/>
        </w:rPr>
        <w:t xml:space="preserve"> программы:</w:t>
      </w:r>
    </w:p>
    <w:p w:rsidR="00C84FD1" w:rsidRDefault="00C84FD1" w:rsidP="00A60A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986E1E">
        <w:rPr>
          <w:color w:val="000000"/>
          <w:sz w:val="24"/>
          <w:szCs w:val="24"/>
          <w:shd w:val="clear" w:color="auto" w:fill="FFFFFF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C84FD1" w:rsidRDefault="00C84FD1" w:rsidP="00A60A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</w:rPr>
        <w:tab/>
      </w:r>
      <w:r w:rsidRPr="00D77903">
        <w:rPr>
          <w:b/>
          <w:bCs/>
          <w:i/>
          <w:sz w:val="24"/>
          <w:szCs w:val="24"/>
          <w:u w:val="single"/>
        </w:rPr>
        <w:t>Задачи программы:</w:t>
      </w:r>
    </w:p>
    <w:p w:rsidR="00C84FD1" w:rsidRDefault="00E5401B" w:rsidP="00E5401B">
      <w:pPr>
        <w:numPr>
          <w:ilvl w:val="0"/>
          <w:numId w:val="1"/>
        </w:numPr>
        <w:shd w:val="clear" w:color="auto" w:fill="FFFFFF"/>
        <w:spacing w:after="0" w:line="240" w:lineRule="auto"/>
        <w:ind w:left="170" w:hanging="141"/>
        <w:jc w:val="both"/>
        <w:rPr>
          <w:rFonts w:eastAsia="Times New Roman"/>
          <w:color w:val="141414"/>
          <w:sz w:val="24"/>
          <w:szCs w:val="24"/>
          <w:lang w:eastAsia="ru-RU"/>
        </w:rPr>
      </w:pPr>
      <w:r>
        <w:rPr>
          <w:rFonts w:eastAsia="Times New Roman"/>
          <w:color w:val="141414"/>
          <w:sz w:val="24"/>
          <w:szCs w:val="24"/>
          <w:lang w:eastAsia="ru-RU"/>
        </w:rPr>
        <w:t xml:space="preserve"> </w:t>
      </w:r>
      <w:r w:rsidR="005437FE">
        <w:rPr>
          <w:rFonts w:eastAsia="Times New Roman"/>
          <w:color w:val="141414"/>
          <w:sz w:val="24"/>
          <w:szCs w:val="24"/>
          <w:lang w:eastAsia="ru-RU"/>
        </w:rPr>
        <w:t xml:space="preserve">Блок </w:t>
      </w:r>
      <w:r w:rsidR="00C84FD1" w:rsidRPr="00254A60">
        <w:rPr>
          <w:rFonts w:eastAsia="Times New Roman"/>
          <w:color w:val="141414"/>
          <w:sz w:val="24"/>
          <w:szCs w:val="24"/>
          <w:lang w:eastAsia="ru-RU"/>
        </w:rPr>
        <w:t>«Личностное развитие»:</w:t>
      </w:r>
    </w:p>
    <w:p w:rsidR="00C84FD1" w:rsidRPr="00A6779A" w:rsidRDefault="00C84FD1" w:rsidP="00F00C0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 w:rsidRPr="00254A60">
        <w:rPr>
          <w:rFonts w:eastAsia="Times New Roman"/>
          <w:color w:val="141414"/>
          <w:sz w:val="24"/>
          <w:szCs w:val="24"/>
          <w:lang w:eastAsia="ru-RU"/>
        </w:rPr>
        <w:t>создать условия</w:t>
      </w:r>
      <w:r w:rsidR="00A6779A">
        <w:rPr>
          <w:rFonts w:eastAsia="Times New Roman"/>
          <w:color w:val="141414"/>
          <w:sz w:val="24"/>
          <w:szCs w:val="24"/>
          <w:lang w:eastAsia="ru-RU"/>
        </w:rPr>
        <w:t xml:space="preserve"> </w:t>
      </w:r>
      <w:r w:rsidRPr="00A6779A">
        <w:rPr>
          <w:rFonts w:eastAsia="Times New Roman"/>
          <w:color w:val="141414"/>
          <w:sz w:val="24"/>
          <w:szCs w:val="24"/>
          <w:lang w:eastAsia="ru-RU"/>
        </w:rPr>
        <w:t>для творческого развития;</w:t>
      </w:r>
    </w:p>
    <w:p w:rsidR="00C84FD1" w:rsidRPr="00254A60" w:rsidRDefault="00C84FD1" w:rsidP="00F00C0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 w:rsidRPr="00254A60">
        <w:rPr>
          <w:rFonts w:eastAsia="Times New Roman"/>
          <w:color w:val="141414"/>
          <w:sz w:val="24"/>
          <w:szCs w:val="24"/>
          <w:lang w:eastAsia="ru-RU"/>
        </w:rPr>
        <w:t>популяризации здорового образа жизни и спорт</w:t>
      </w:r>
      <w:r w:rsidR="00E5401B">
        <w:rPr>
          <w:rFonts w:eastAsia="Times New Roman"/>
          <w:color w:val="141414"/>
          <w:sz w:val="24"/>
          <w:szCs w:val="24"/>
          <w:lang w:eastAsia="ru-RU"/>
        </w:rPr>
        <w:t>а.</w:t>
      </w:r>
    </w:p>
    <w:p w:rsidR="00C84FD1" w:rsidRPr="00254A60" w:rsidRDefault="00E5401B" w:rsidP="00185C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>
        <w:rPr>
          <w:rFonts w:eastAsia="Times New Roman"/>
          <w:color w:val="141414"/>
          <w:sz w:val="24"/>
          <w:szCs w:val="24"/>
          <w:lang w:eastAsia="ru-RU"/>
        </w:rPr>
        <w:t xml:space="preserve"> </w:t>
      </w:r>
      <w:r w:rsidR="00C84FD1" w:rsidRPr="00254A60">
        <w:rPr>
          <w:rFonts w:eastAsia="Times New Roman"/>
          <w:color w:val="141414"/>
          <w:sz w:val="24"/>
          <w:szCs w:val="24"/>
          <w:lang w:eastAsia="ru-RU"/>
        </w:rPr>
        <w:t>Блок «Гражданская активность»</w:t>
      </w:r>
      <w:r>
        <w:rPr>
          <w:rFonts w:eastAsia="Times New Roman"/>
          <w:color w:val="141414"/>
          <w:sz w:val="24"/>
          <w:szCs w:val="24"/>
          <w:lang w:eastAsia="ru-RU"/>
        </w:rPr>
        <w:t>:</w:t>
      </w:r>
    </w:p>
    <w:p w:rsidR="00C84FD1" w:rsidRPr="00254A60" w:rsidRDefault="00C84FD1" w:rsidP="00185CCA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 w:rsidRPr="00254A60">
        <w:rPr>
          <w:rFonts w:eastAsia="Times New Roman"/>
          <w:color w:val="141414"/>
          <w:sz w:val="24"/>
          <w:szCs w:val="24"/>
          <w:lang w:eastAsia="ru-RU"/>
        </w:rPr>
        <w:t xml:space="preserve">Дать представление о </w:t>
      </w:r>
      <w:r w:rsidR="00A6779A">
        <w:rPr>
          <w:rFonts w:eastAsia="Times New Roman"/>
          <w:color w:val="141414"/>
          <w:sz w:val="24"/>
          <w:szCs w:val="24"/>
          <w:lang w:eastAsia="ru-RU"/>
        </w:rPr>
        <w:t>РДДМ</w:t>
      </w:r>
      <w:r w:rsidRPr="00254A60">
        <w:rPr>
          <w:rFonts w:eastAsia="Times New Roman"/>
          <w:color w:val="141414"/>
          <w:sz w:val="24"/>
          <w:szCs w:val="24"/>
          <w:lang w:eastAsia="ru-RU"/>
        </w:rPr>
        <w:t>;</w:t>
      </w:r>
    </w:p>
    <w:p w:rsidR="00C84FD1" w:rsidRPr="00254A60" w:rsidRDefault="00C84FD1" w:rsidP="00185CCA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>
        <w:rPr>
          <w:rFonts w:eastAsia="Times New Roman"/>
          <w:color w:val="141414"/>
          <w:sz w:val="24"/>
          <w:szCs w:val="24"/>
          <w:lang w:eastAsia="ru-RU"/>
        </w:rPr>
        <w:t> Организовать общественно-</w:t>
      </w:r>
      <w:r w:rsidRPr="00254A60">
        <w:rPr>
          <w:rFonts w:eastAsia="Times New Roman"/>
          <w:color w:val="141414"/>
          <w:sz w:val="24"/>
          <w:szCs w:val="24"/>
          <w:lang w:eastAsia="ru-RU"/>
        </w:rPr>
        <w:t>п</w:t>
      </w:r>
      <w:r w:rsidR="005437FE">
        <w:rPr>
          <w:rFonts w:eastAsia="Times New Roman"/>
          <w:color w:val="141414"/>
          <w:sz w:val="24"/>
          <w:szCs w:val="24"/>
          <w:lang w:eastAsia="ru-RU"/>
        </w:rPr>
        <w:t>олезные активности (акции, флеш–</w:t>
      </w:r>
      <w:r w:rsidRPr="00254A60">
        <w:rPr>
          <w:rFonts w:eastAsia="Times New Roman"/>
          <w:color w:val="141414"/>
          <w:sz w:val="24"/>
          <w:szCs w:val="24"/>
          <w:lang w:eastAsia="ru-RU"/>
        </w:rPr>
        <w:t>мобы и т.д.)</w:t>
      </w:r>
    </w:p>
    <w:p w:rsidR="00C84FD1" w:rsidRPr="00254A60" w:rsidRDefault="00C84FD1" w:rsidP="00185CCA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 w:rsidRPr="00254A60">
        <w:rPr>
          <w:rFonts w:eastAsia="Times New Roman"/>
          <w:color w:val="141414"/>
          <w:sz w:val="24"/>
          <w:szCs w:val="24"/>
          <w:lang w:eastAsia="ru-RU"/>
        </w:rPr>
        <w:t> Развивать навыки историко-краеведческой р</w:t>
      </w:r>
      <w:r>
        <w:rPr>
          <w:rFonts w:eastAsia="Times New Roman"/>
          <w:color w:val="141414"/>
          <w:sz w:val="24"/>
          <w:szCs w:val="24"/>
          <w:lang w:eastAsia="ru-RU"/>
        </w:rPr>
        <w:t>аботы через организацию квест-</w:t>
      </w:r>
      <w:r w:rsidR="005437FE">
        <w:rPr>
          <w:rFonts w:eastAsia="Times New Roman"/>
          <w:color w:val="141414"/>
          <w:sz w:val="24"/>
          <w:szCs w:val="24"/>
          <w:lang w:eastAsia="ru-RU"/>
        </w:rPr>
        <w:t>игр об истории и культуре </w:t>
      </w:r>
      <w:r w:rsidR="00A6779A">
        <w:rPr>
          <w:rFonts w:eastAsia="Times New Roman"/>
          <w:color w:val="141414"/>
          <w:sz w:val="24"/>
          <w:szCs w:val="24"/>
          <w:lang w:eastAsia="ru-RU"/>
        </w:rPr>
        <w:t>родного края</w:t>
      </w:r>
      <w:r w:rsidR="00E5401B">
        <w:rPr>
          <w:rFonts w:eastAsia="Times New Roman"/>
          <w:color w:val="141414"/>
          <w:sz w:val="24"/>
          <w:szCs w:val="24"/>
          <w:lang w:eastAsia="ru-RU"/>
        </w:rPr>
        <w:t>.</w:t>
      </w:r>
    </w:p>
    <w:p w:rsidR="00C84FD1" w:rsidRPr="00254A60" w:rsidRDefault="00E5401B" w:rsidP="00185C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>
        <w:rPr>
          <w:rFonts w:eastAsia="Times New Roman"/>
          <w:color w:val="141414"/>
          <w:sz w:val="24"/>
          <w:szCs w:val="24"/>
          <w:lang w:eastAsia="ru-RU"/>
        </w:rPr>
        <w:t xml:space="preserve"> </w:t>
      </w:r>
      <w:r w:rsidR="005437FE">
        <w:rPr>
          <w:rFonts w:eastAsia="Times New Roman"/>
          <w:color w:val="141414"/>
          <w:sz w:val="24"/>
          <w:szCs w:val="24"/>
          <w:lang w:eastAsia="ru-RU"/>
        </w:rPr>
        <w:t>Блок «Информационно–</w:t>
      </w:r>
      <w:r w:rsidR="00C84FD1" w:rsidRPr="00254A60">
        <w:rPr>
          <w:rFonts w:eastAsia="Times New Roman"/>
          <w:color w:val="141414"/>
          <w:sz w:val="24"/>
          <w:szCs w:val="24"/>
          <w:lang w:eastAsia="ru-RU"/>
        </w:rPr>
        <w:t>медийное направление»</w:t>
      </w:r>
    </w:p>
    <w:p w:rsidR="00C84FD1" w:rsidRPr="00254A60" w:rsidRDefault="005437FE" w:rsidP="00185CCA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>
        <w:rPr>
          <w:rFonts w:eastAsia="Times New Roman"/>
          <w:color w:val="141414"/>
          <w:sz w:val="24"/>
          <w:szCs w:val="24"/>
          <w:lang w:eastAsia="ru-RU"/>
        </w:rPr>
        <w:lastRenderedPageBreak/>
        <w:t>Создать лагерный </w:t>
      </w:r>
      <w:r w:rsidR="00C84FD1" w:rsidRPr="00254A60">
        <w:rPr>
          <w:rFonts w:eastAsia="Times New Roman"/>
          <w:color w:val="141414"/>
          <w:sz w:val="24"/>
          <w:szCs w:val="24"/>
          <w:lang w:eastAsia="ru-RU"/>
        </w:rPr>
        <w:t>медийный центр:</w:t>
      </w:r>
    </w:p>
    <w:p w:rsidR="00A6779A" w:rsidRDefault="005437FE" w:rsidP="00F00C0D">
      <w:pPr>
        <w:numPr>
          <w:ilvl w:val="2"/>
          <w:numId w:val="18"/>
        </w:numPr>
        <w:shd w:val="clear" w:color="auto" w:fill="FFFFFF"/>
        <w:spacing w:after="0" w:line="360" w:lineRule="atLeast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>
        <w:rPr>
          <w:rFonts w:eastAsia="Times New Roman"/>
          <w:color w:val="141414"/>
          <w:sz w:val="24"/>
          <w:szCs w:val="24"/>
          <w:lang w:eastAsia="ru-RU"/>
        </w:rPr>
        <w:t>Выпустить</w:t>
      </w:r>
      <w:r w:rsidR="00C84FD1" w:rsidRPr="00254A60">
        <w:rPr>
          <w:rFonts w:eastAsia="Times New Roman"/>
          <w:color w:val="141414"/>
          <w:sz w:val="24"/>
          <w:szCs w:val="24"/>
          <w:lang w:eastAsia="ru-RU"/>
        </w:rPr>
        <w:t xml:space="preserve"> </w:t>
      </w:r>
      <w:r w:rsidR="002829DB">
        <w:rPr>
          <w:rFonts w:eastAsia="Times New Roman"/>
          <w:color w:val="141414"/>
          <w:sz w:val="24"/>
          <w:szCs w:val="24"/>
          <w:lang w:eastAsia="ru-RU"/>
        </w:rPr>
        <w:t>информационные листовки;</w:t>
      </w:r>
    </w:p>
    <w:p w:rsidR="00A6779A" w:rsidRDefault="00C84FD1" w:rsidP="00F00C0D">
      <w:pPr>
        <w:numPr>
          <w:ilvl w:val="2"/>
          <w:numId w:val="18"/>
        </w:numPr>
        <w:shd w:val="clear" w:color="auto" w:fill="FFFFFF"/>
        <w:spacing w:after="0" w:line="360" w:lineRule="atLeast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 w:rsidRPr="00A6779A">
        <w:rPr>
          <w:rFonts w:eastAsia="Times New Roman"/>
          <w:color w:val="141414"/>
          <w:sz w:val="24"/>
          <w:szCs w:val="24"/>
          <w:lang w:eastAsia="ru-RU"/>
        </w:rPr>
        <w:t>Подготовить информационный контент для страницы</w:t>
      </w:r>
      <w:r w:rsidR="00A6779A" w:rsidRPr="00A6779A">
        <w:rPr>
          <w:rFonts w:eastAsia="Times New Roman"/>
          <w:color w:val="141414"/>
          <w:sz w:val="24"/>
          <w:szCs w:val="24"/>
          <w:lang w:eastAsia="ru-RU"/>
        </w:rPr>
        <w:t xml:space="preserve"> МБОУ Некрасовская СОШ - </w:t>
      </w:r>
      <w:hyperlink r:id="rId8" w:history="1">
        <w:r w:rsidR="00A6779A" w:rsidRPr="00A6779A">
          <w:rPr>
            <w:rStyle w:val="a9"/>
            <w:rFonts w:eastAsia="Times New Roman"/>
            <w:sz w:val="24"/>
            <w:szCs w:val="24"/>
            <w:lang w:eastAsia="ru-RU"/>
          </w:rPr>
          <w:t>https://vk.com/bumerang_nekrasovskoye</w:t>
        </w:r>
      </w:hyperlink>
    </w:p>
    <w:p w:rsidR="00B21AF3" w:rsidRPr="00A6779A" w:rsidRDefault="00C84FD1" w:rsidP="00F00C0D">
      <w:pPr>
        <w:numPr>
          <w:ilvl w:val="2"/>
          <w:numId w:val="18"/>
        </w:numPr>
        <w:shd w:val="clear" w:color="auto" w:fill="FFFFFF"/>
        <w:spacing w:after="0" w:line="360" w:lineRule="atLeast"/>
        <w:ind w:left="0" w:firstLine="0"/>
        <w:jc w:val="both"/>
        <w:rPr>
          <w:rFonts w:eastAsia="Times New Roman"/>
          <w:color w:val="141414"/>
          <w:sz w:val="24"/>
          <w:szCs w:val="24"/>
          <w:lang w:eastAsia="ru-RU"/>
        </w:rPr>
      </w:pPr>
      <w:r w:rsidRPr="00A6779A">
        <w:rPr>
          <w:rFonts w:eastAsia="Times New Roman"/>
          <w:color w:val="141414"/>
          <w:sz w:val="24"/>
          <w:szCs w:val="24"/>
          <w:lang w:eastAsia="ru-RU"/>
        </w:rPr>
        <w:t>Создать условия для информационной безопасности участников смены.</w:t>
      </w:r>
    </w:p>
    <w:p w:rsidR="00690651" w:rsidRDefault="00690651" w:rsidP="00A60A41">
      <w:pPr>
        <w:pStyle w:val="c0"/>
        <w:spacing w:before="0" w:beforeAutospacing="0" w:after="0" w:afterAutospacing="0"/>
        <w:ind w:left="139"/>
        <w:contextualSpacing/>
        <w:jc w:val="both"/>
      </w:pPr>
    </w:p>
    <w:p w:rsidR="00D406DD" w:rsidRDefault="00D406DD" w:rsidP="00A60A41">
      <w:pPr>
        <w:pStyle w:val="c0"/>
        <w:spacing w:before="0" w:beforeAutospacing="0" w:after="0" w:afterAutospacing="0"/>
        <w:ind w:left="139"/>
        <w:contextualSpacing/>
        <w:jc w:val="both"/>
      </w:pPr>
    </w:p>
    <w:p w:rsidR="00241347" w:rsidRPr="00A6779A" w:rsidRDefault="00241347" w:rsidP="00A6779A">
      <w:pPr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A6779A">
        <w:rPr>
          <w:b/>
          <w:bCs/>
          <w:caps/>
          <w:sz w:val="24"/>
          <w:szCs w:val="24"/>
        </w:rPr>
        <w:t>Критерии и способы оценки качества реализации программы</w:t>
      </w:r>
    </w:p>
    <w:p w:rsidR="00B21AF3" w:rsidRPr="00B21AF3" w:rsidRDefault="00B21AF3" w:rsidP="00F00C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B21AF3">
        <w:rPr>
          <w:color w:val="000000"/>
          <w:sz w:val="24"/>
          <w:szCs w:val="24"/>
        </w:rPr>
        <w:t>качество организации отдыха детей;</w:t>
      </w:r>
    </w:p>
    <w:p w:rsidR="00241347" w:rsidRPr="00B21AF3" w:rsidRDefault="00241347" w:rsidP="00F00C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21AF3">
        <w:rPr>
          <w:color w:val="000000"/>
          <w:sz w:val="24"/>
          <w:szCs w:val="24"/>
        </w:rPr>
        <w:t>благоприятный психологический климат;</w:t>
      </w:r>
    </w:p>
    <w:p w:rsidR="00241347" w:rsidRPr="00B21AF3" w:rsidRDefault="00241347" w:rsidP="00F00C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21AF3">
        <w:rPr>
          <w:color w:val="000000"/>
          <w:sz w:val="24"/>
          <w:szCs w:val="24"/>
        </w:rPr>
        <w:t>удовлетворенность детей предложенными разнообразными видами деятельности, формами работы;</w:t>
      </w:r>
    </w:p>
    <w:p w:rsidR="00241347" w:rsidRPr="00B21AF3" w:rsidRDefault="00241347" w:rsidP="00F00C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21AF3">
        <w:rPr>
          <w:color w:val="000000"/>
          <w:sz w:val="24"/>
          <w:szCs w:val="24"/>
        </w:rPr>
        <w:t>желание участвовать в работе смены;</w:t>
      </w:r>
    </w:p>
    <w:p w:rsidR="00241347" w:rsidRPr="00B21AF3" w:rsidRDefault="00241347" w:rsidP="00F00C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21AF3">
        <w:rPr>
          <w:color w:val="000000"/>
          <w:sz w:val="24"/>
          <w:szCs w:val="24"/>
        </w:rPr>
        <w:t>проявление инициативы детей в организации досуга;</w:t>
      </w:r>
    </w:p>
    <w:p w:rsidR="00241347" w:rsidRPr="00B21AF3" w:rsidRDefault="00241347" w:rsidP="00F00C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21AF3">
        <w:rPr>
          <w:color w:val="000000"/>
          <w:sz w:val="24"/>
          <w:szCs w:val="24"/>
        </w:rPr>
        <w:t>внедрение эффективных форм организации отдыха, оздоровления и занятости детей;</w:t>
      </w:r>
    </w:p>
    <w:p w:rsidR="00241347" w:rsidRPr="00B21AF3" w:rsidRDefault="00241347" w:rsidP="00F00C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21AF3">
        <w:rPr>
          <w:color w:val="000000"/>
          <w:sz w:val="24"/>
          <w:szCs w:val="24"/>
        </w:rPr>
        <w:t>укрепление здоровья воспитанников;</w:t>
      </w:r>
    </w:p>
    <w:p w:rsidR="00241347" w:rsidRPr="00B26616" w:rsidRDefault="00241347" w:rsidP="00F00C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21AF3">
        <w:rPr>
          <w:color w:val="000000"/>
          <w:sz w:val="24"/>
          <w:szCs w:val="24"/>
        </w:rPr>
        <w:t>развитие творческой активности каждого подростка.</w:t>
      </w:r>
    </w:p>
    <w:p w:rsidR="00C84FD1" w:rsidRDefault="00B26616" w:rsidP="00A60A41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26616">
        <w:rPr>
          <w:color w:val="000000"/>
          <w:sz w:val="24"/>
          <w:szCs w:val="24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</w:t>
      </w:r>
      <w:r w:rsidR="00C84FD1">
        <w:rPr>
          <w:color w:val="000000"/>
          <w:sz w:val="24"/>
          <w:szCs w:val="24"/>
        </w:rPr>
        <w:t>му коллективу единомышленников.</w:t>
      </w:r>
    </w:p>
    <w:p w:rsidR="00B26616" w:rsidRPr="00B26616" w:rsidRDefault="00B26616" w:rsidP="00A60A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26616">
        <w:rPr>
          <w:color w:val="000000"/>
          <w:sz w:val="24"/>
          <w:szCs w:val="24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B26616" w:rsidRPr="00B26616" w:rsidRDefault="00B26616" w:rsidP="00A60A41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26616">
        <w:rPr>
          <w:color w:val="000000"/>
          <w:sz w:val="24"/>
          <w:szCs w:val="24"/>
        </w:rPr>
        <w:t>При хорошей организации питания, наблюдений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B758B9" w:rsidRDefault="00B26616" w:rsidP="00A60A41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26616">
        <w:rPr>
          <w:color w:val="000000"/>
          <w:sz w:val="24"/>
          <w:szCs w:val="24"/>
        </w:rPr>
        <w:t xml:space="preserve">Осуществление экскурсий, походов, поездок помогут детям в обретении новых знаний о родном </w:t>
      </w:r>
      <w:r w:rsidR="00A6779A">
        <w:rPr>
          <w:color w:val="000000"/>
          <w:sz w:val="24"/>
          <w:szCs w:val="24"/>
        </w:rPr>
        <w:t>крае</w:t>
      </w:r>
      <w:r w:rsidRPr="00B26616">
        <w:rPr>
          <w:color w:val="000000"/>
          <w:sz w:val="24"/>
          <w:szCs w:val="24"/>
        </w:rPr>
        <w:t>, которые помогут бережно и с любовью относиться к своей малой Родине. Предполагается, что дети приобретут коммуникативные навыки, чего требует и социальный заказ общества. Дети должны почувствовать и свою социальную значимость.</w:t>
      </w:r>
    </w:p>
    <w:p w:rsidR="003D044F" w:rsidRPr="00E5401B" w:rsidRDefault="00B758B9" w:rsidP="00E5401B">
      <w:pPr>
        <w:pStyle w:val="Default"/>
        <w:jc w:val="both"/>
        <w:rPr>
          <w:b/>
          <w:bCs/>
          <w:noProof/>
          <w:lang w:eastAsia="ru-RU"/>
        </w:rPr>
      </w:pPr>
      <w:r w:rsidRPr="00B758B9">
        <w:rPr>
          <w:b/>
          <w:bCs/>
          <w:noProof/>
          <w:lang w:eastAsia="ru-RU"/>
        </w:rPr>
        <w:t xml:space="preserve"> </w:t>
      </w:r>
    </w:p>
    <w:p w:rsidR="00B758B9" w:rsidRDefault="00B758B9" w:rsidP="00A60A41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B21AF3" w:rsidRPr="00B865D7" w:rsidRDefault="00B21AF3" w:rsidP="00A6779A">
      <w:pPr>
        <w:pStyle w:val="a3"/>
        <w:shd w:val="clear" w:color="auto" w:fill="FFFFFF"/>
        <w:spacing w:after="0" w:line="240" w:lineRule="auto"/>
        <w:ind w:left="1428"/>
        <w:jc w:val="both"/>
        <w:rPr>
          <w:rFonts w:eastAsia="Calibri"/>
          <w:b/>
          <w:bCs/>
          <w:caps/>
          <w:sz w:val="24"/>
          <w:szCs w:val="24"/>
        </w:rPr>
      </w:pPr>
      <w:r w:rsidRPr="00B865D7">
        <w:rPr>
          <w:rFonts w:eastAsia="Calibri"/>
          <w:b/>
          <w:bCs/>
          <w:caps/>
          <w:sz w:val="24"/>
          <w:szCs w:val="24"/>
        </w:rPr>
        <w:t>Содержание и средства реализации программы</w:t>
      </w:r>
    </w:p>
    <w:p w:rsidR="004F40F7" w:rsidRDefault="004F40F7" w:rsidP="00A60A41">
      <w:pPr>
        <w:shd w:val="clear" w:color="auto" w:fill="FFFFFF"/>
        <w:spacing w:after="0" w:line="240" w:lineRule="auto"/>
        <w:jc w:val="both"/>
        <w:rPr>
          <w:rFonts w:eastAsia="Calibri"/>
          <w:b/>
          <w:bCs/>
          <w:caps/>
          <w:sz w:val="24"/>
          <w:szCs w:val="24"/>
        </w:rPr>
      </w:pPr>
    </w:p>
    <w:p w:rsidR="004F40F7" w:rsidRPr="004F40F7" w:rsidRDefault="004F40F7" w:rsidP="00E5401B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F40F7">
        <w:rPr>
          <w:b/>
          <w:bCs/>
          <w:sz w:val="24"/>
          <w:szCs w:val="24"/>
        </w:rPr>
        <w:t xml:space="preserve">       </w:t>
      </w:r>
      <w:r w:rsidRPr="004F40F7">
        <w:rPr>
          <w:rFonts w:eastAsia="Calibri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тематической смены.</w:t>
      </w:r>
    </w:p>
    <w:p w:rsidR="004F40F7" w:rsidRPr="004F40F7" w:rsidRDefault="004F40F7" w:rsidP="00E5401B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4F40F7">
        <w:rPr>
          <w:rFonts w:eastAsia="Calibri"/>
          <w:sz w:val="24"/>
          <w:szCs w:val="24"/>
        </w:rPr>
        <w:t xml:space="preserve">Содержание программы реализуется через </w:t>
      </w:r>
      <w:r w:rsidR="00600EA2">
        <w:rPr>
          <w:rFonts w:eastAsia="Calibri"/>
          <w:sz w:val="24"/>
          <w:szCs w:val="24"/>
        </w:rPr>
        <w:t>творческое</w:t>
      </w:r>
      <w:r w:rsidRPr="004F40F7">
        <w:rPr>
          <w:rFonts w:eastAsia="Calibri"/>
          <w:sz w:val="24"/>
          <w:szCs w:val="24"/>
        </w:rPr>
        <w:t xml:space="preserve">, спортивно-оздоровительное, </w:t>
      </w:r>
      <w:r w:rsidR="00600EA2">
        <w:rPr>
          <w:rFonts w:eastAsia="Calibri"/>
          <w:sz w:val="24"/>
          <w:szCs w:val="24"/>
        </w:rPr>
        <w:t>социально-полезное</w:t>
      </w:r>
      <w:r w:rsidRPr="004F40F7">
        <w:rPr>
          <w:rFonts w:eastAsia="Calibri"/>
          <w:sz w:val="24"/>
          <w:szCs w:val="24"/>
        </w:rPr>
        <w:t xml:space="preserve">, </w:t>
      </w:r>
      <w:r w:rsidR="00600EA2">
        <w:rPr>
          <w:bCs/>
          <w:sz w:val="24"/>
          <w:szCs w:val="24"/>
        </w:rPr>
        <w:t>с</w:t>
      </w:r>
      <w:r w:rsidR="00600EA2" w:rsidRPr="004F40F7">
        <w:rPr>
          <w:bCs/>
          <w:sz w:val="24"/>
          <w:szCs w:val="24"/>
        </w:rPr>
        <w:t>оциально-педагогическ</w:t>
      </w:r>
      <w:r w:rsidR="00600EA2">
        <w:rPr>
          <w:bCs/>
          <w:sz w:val="24"/>
          <w:szCs w:val="24"/>
        </w:rPr>
        <w:t>ое</w:t>
      </w:r>
      <w:r w:rsidR="00600EA2" w:rsidRPr="004F40F7">
        <w:rPr>
          <w:bCs/>
          <w:sz w:val="24"/>
          <w:szCs w:val="24"/>
        </w:rPr>
        <w:t>, социально-психологическ</w:t>
      </w:r>
      <w:r w:rsidR="00600EA2">
        <w:rPr>
          <w:bCs/>
          <w:sz w:val="24"/>
          <w:szCs w:val="24"/>
        </w:rPr>
        <w:t>ое</w:t>
      </w:r>
      <w:r w:rsidR="00600EA2" w:rsidRPr="004F40F7">
        <w:rPr>
          <w:bCs/>
          <w:sz w:val="24"/>
          <w:szCs w:val="24"/>
        </w:rPr>
        <w:t>, профилактическ</w:t>
      </w:r>
      <w:r w:rsidR="00600EA2">
        <w:rPr>
          <w:bCs/>
          <w:sz w:val="24"/>
          <w:szCs w:val="24"/>
        </w:rPr>
        <w:t>ое, д</w:t>
      </w:r>
      <w:r w:rsidR="00600EA2" w:rsidRPr="00600EA2">
        <w:rPr>
          <w:bCs/>
          <w:sz w:val="24"/>
          <w:szCs w:val="24"/>
        </w:rPr>
        <w:t>уховно-нравственн</w:t>
      </w:r>
      <w:r w:rsidR="00600EA2">
        <w:rPr>
          <w:bCs/>
          <w:sz w:val="24"/>
          <w:szCs w:val="24"/>
        </w:rPr>
        <w:t>ое</w:t>
      </w:r>
      <w:r w:rsidR="00600EA2" w:rsidRPr="00600EA2">
        <w:rPr>
          <w:bCs/>
          <w:sz w:val="24"/>
          <w:szCs w:val="24"/>
        </w:rPr>
        <w:t xml:space="preserve"> и гражданско-патриотическ</w:t>
      </w:r>
      <w:r w:rsidR="00600EA2">
        <w:rPr>
          <w:bCs/>
          <w:sz w:val="24"/>
          <w:szCs w:val="24"/>
        </w:rPr>
        <w:t>ое</w:t>
      </w:r>
      <w:r w:rsidRPr="004F40F7">
        <w:rPr>
          <w:rFonts w:eastAsia="Calibri"/>
          <w:sz w:val="24"/>
          <w:szCs w:val="24"/>
        </w:rPr>
        <w:t xml:space="preserve"> направление (основным направлением является </w:t>
      </w:r>
      <w:r w:rsidR="00600EA2">
        <w:rPr>
          <w:rFonts w:eastAsia="Calibri"/>
          <w:sz w:val="24"/>
          <w:szCs w:val="24"/>
        </w:rPr>
        <w:t>творческая и социально-полезная</w:t>
      </w:r>
      <w:r w:rsidRPr="004F40F7">
        <w:rPr>
          <w:rFonts w:eastAsia="Calibri"/>
          <w:sz w:val="24"/>
          <w:szCs w:val="24"/>
        </w:rPr>
        <w:t xml:space="preserve"> деятельность, которая прослеживается и в спортивно-оздоровительной, и содержательно-досуговой работе).</w:t>
      </w:r>
    </w:p>
    <w:p w:rsidR="004F40F7" w:rsidRPr="004F40F7" w:rsidRDefault="004F40F7" w:rsidP="00A60A41">
      <w:pPr>
        <w:spacing w:after="0" w:line="360" w:lineRule="auto"/>
        <w:ind w:firstLine="540"/>
        <w:jc w:val="both"/>
        <w:rPr>
          <w:rFonts w:eastAsia="Calibri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23"/>
      </w:tblGrid>
      <w:tr w:rsidR="004F40F7" w:rsidRPr="004F40F7" w:rsidTr="009E5B2C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40F7">
              <w:rPr>
                <w:rFonts w:eastAsia="Calibri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F40F7">
              <w:rPr>
                <w:rFonts w:eastAsia="Calibri"/>
                <w:b/>
                <w:sz w:val="24"/>
                <w:szCs w:val="24"/>
              </w:rPr>
              <w:t>Содержание</w:t>
            </w:r>
          </w:p>
          <w:p w:rsidR="004F40F7" w:rsidRPr="004F40F7" w:rsidRDefault="004F40F7" w:rsidP="00A60A4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F40F7" w:rsidRPr="004F40F7" w:rsidTr="009E5B2C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Творческий</w:t>
            </w:r>
            <w:r w:rsidRPr="004F40F7">
              <w:rPr>
                <w:rFonts w:eastAsia="Calibri"/>
                <w:sz w:val="24"/>
                <w:szCs w:val="24"/>
              </w:rPr>
              <w:t xml:space="preserve"> блок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творческие конкурсы, игры, фестивали, мастер-классы;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изобразительная деятельность (оформление отрядного уголка, выставки художественного творчества);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концертные программы.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lastRenderedPageBreak/>
              <w:t xml:space="preserve">- коллективно-творческие дела;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«огоньки», вечерний круг по итогам дня в отрядах; </w:t>
            </w:r>
          </w:p>
          <w:p w:rsidR="004F40F7" w:rsidRPr="004F40F7" w:rsidRDefault="004F40F7" w:rsidP="00A60A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40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беседы, творческие встречи;</w:t>
            </w:r>
          </w:p>
        </w:tc>
      </w:tr>
      <w:tr w:rsidR="004F40F7" w:rsidRPr="004F40F7" w:rsidTr="009E5B2C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40F7">
              <w:rPr>
                <w:rFonts w:eastAsia="Calibri"/>
                <w:sz w:val="24"/>
                <w:szCs w:val="24"/>
              </w:rPr>
              <w:lastRenderedPageBreak/>
              <w:t>Спортивно-оздоровительный блок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4F40F7">
              <w:rPr>
                <w:rFonts w:eastAsia="Calibri"/>
                <w:sz w:val="24"/>
                <w:szCs w:val="24"/>
              </w:rPr>
              <w:t>осмотр детей медицинским работником в начале и конце смены, ежедневный контроль за состоянием здоровья детей,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соблюдение санитарно-гигиенических норм;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утренняя зарядка;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спортивные соревнования,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спортивные акции в рамках проекта РДШ «Здоровое движение» направления «Личностное развитие»: «Сила РДШ», «Прыгай с РДШ», «Приседайте на здоровье»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занятия физкультурой в отрядах, командах, секциях. </w:t>
            </w:r>
          </w:p>
          <w:p w:rsidR="004F40F7" w:rsidRPr="004F40F7" w:rsidRDefault="004F40F7" w:rsidP="00F00C0D">
            <w:pPr>
              <w:numPr>
                <w:ilvl w:val="0"/>
                <w:numId w:val="15"/>
              </w:numPr>
              <w:ind w:left="293" w:hanging="29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40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профилактические беседы;</w:t>
            </w:r>
          </w:p>
        </w:tc>
      </w:tr>
      <w:tr w:rsidR="004F40F7" w:rsidRPr="004F40F7" w:rsidTr="009E5B2C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40F7">
              <w:rPr>
                <w:bCs/>
                <w:sz w:val="24"/>
                <w:szCs w:val="24"/>
              </w:rPr>
              <w:t>Социально-полезный</w:t>
            </w:r>
            <w:r>
              <w:rPr>
                <w:b/>
                <w:bCs/>
              </w:rPr>
              <w:t xml:space="preserve"> </w:t>
            </w:r>
            <w:r w:rsidRPr="004F40F7">
              <w:rPr>
                <w:rFonts w:eastAsia="Calibri"/>
                <w:sz w:val="24"/>
                <w:szCs w:val="24"/>
              </w:rPr>
              <w:t>блок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элементы самообслуживания;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трудовой десант (уборка помещений и территории);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дежурство по столовой, по корпусу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поддерживание чистоты в корпусах, жилых помещениях, столовой; </w:t>
            </w:r>
          </w:p>
          <w:p w:rsidR="004F40F7" w:rsidRPr="004F40F7" w:rsidRDefault="004F40F7" w:rsidP="00A60A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40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дежурство по территории детского оздоровительного лагеря;</w:t>
            </w:r>
          </w:p>
        </w:tc>
      </w:tr>
      <w:tr w:rsidR="004F40F7" w:rsidRPr="004F40F7" w:rsidTr="009E5B2C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40F7">
              <w:rPr>
                <w:bCs/>
                <w:sz w:val="24"/>
                <w:szCs w:val="24"/>
              </w:rPr>
              <w:t>Социально-педагогический, социально-психологический, профилактический блок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инструктажи по технике безопасности для детей;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0F7">
              <w:rPr>
                <w:color w:val="000000"/>
                <w:sz w:val="24"/>
                <w:szCs w:val="24"/>
              </w:rPr>
              <w:t xml:space="preserve">- соблюдение правил поведения в детском </w:t>
            </w:r>
            <w:r w:rsidRPr="00600EA2">
              <w:rPr>
                <w:color w:val="000000"/>
                <w:sz w:val="24"/>
                <w:szCs w:val="24"/>
              </w:rPr>
              <w:t>оздоровительном лагере;</w:t>
            </w:r>
          </w:p>
          <w:p w:rsidR="004F40F7" w:rsidRPr="004F40F7" w:rsidRDefault="004F40F7" w:rsidP="00A60A41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0F7">
              <w:rPr>
                <w:sz w:val="24"/>
                <w:szCs w:val="24"/>
              </w:rPr>
              <w:t xml:space="preserve">- мероприятия по профилактике правонарушений;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0F7">
              <w:rPr>
                <w:sz w:val="24"/>
                <w:szCs w:val="24"/>
              </w:rPr>
              <w:t xml:space="preserve">- тематические беседы, проводимые медицинским работником; </w:t>
            </w:r>
          </w:p>
          <w:p w:rsidR="004F40F7" w:rsidRPr="004F40F7" w:rsidRDefault="004F40F7" w:rsidP="00A60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0F7">
              <w:rPr>
                <w:sz w:val="24"/>
                <w:szCs w:val="24"/>
              </w:rPr>
              <w:t xml:space="preserve">- организация и работа органов детского самоуправления; </w:t>
            </w:r>
          </w:p>
          <w:p w:rsidR="004F40F7" w:rsidRPr="004F40F7" w:rsidRDefault="004F40F7" w:rsidP="00A60A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0EA2">
              <w:rPr>
                <w:rFonts w:eastAsiaTheme="minorHAnsi"/>
                <w:sz w:val="24"/>
                <w:szCs w:val="24"/>
                <w:lang w:eastAsia="en-US"/>
              </w:rPr>
              <w:t>- мероприятия по сплочению коллектива воспитанников.</w:t>
            </w:r>
          </w:p>
        </w:tc>
      </w:tr>
      <w:tr w:rsidR="00600EA2" w:rsidRPr="004F40F7" w:rsidTr="009E5B2C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EA2" w:rsidRPr="00600EA2" w:rsidRDefault="00600EA2" w:rsidP="00A60A41">
            <w:pPr>
              <w:jc w:val="both"/>
              <w:rPr>
                <w:bCs/>
                <w:sz w:val="24"/>
                <w:szCs w:val="24"/>
              </w:rPr>
            </w:pPr>
            <w:r w:rsidRPr="00600EA2">
              <w:rPr>
                <w:bCs/>
                <w:sz w:val="24"/>
                <w:szCs w:val="24"/>
              </w:rPr>
              <w:t>Духовно-нравственный и гражданско-патриотический блок</w:t>
            </w:r>
          </w:p>
        </w:tc>
        <w:tc>
          <w:tcPr>
            <w:tcW w:w="7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EA2" w:rsidRPr="00600EA2" w:rsidRDefault="00600EA2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00EA2">
              <w:rPr>
                <w:color w:val="000000"/>
                <w:sz w:val="24"/>
                <w:szCs w:val="24"/>
              </w:rPr>
              <w:t xml:space="preserve">- проведение мероприятий и акций по направлениям Российского движения школьников; </w:t>
            </w:r>
          </w:p>
          <w:p w:rsidR="00600EA2" w:rsidRPr="00600EA2" w:rsidRDefault="00600EA2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00EA2">
              <w:rPr>
                <w:color w:val="000000"/>
                <w:sz w:val="24"/>
                <w:szCs w:val="24"/>
              </w:rPr>
              <w:t xml:space="preserve">- дебаты на темы патриотического воспитания и духовно-нравственное развитие </w:t>
            </w:r>
          </w:p>
          <w:p w:rsidR="00600EA2" w:rsidRPr="004F40F7" w:rsidRDefault="00600EA2" w:rsidP="00A60A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00EA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беседы с экспертами и специалистами направлений.</w:t>
            </w:r>
          </w:p>
        </w:tc>
      </w:tr>
    </w:tbl>
    <w:p w:rsidR="00B26616" w:rsidRDefault="00B26616" w:rsidP="00A60A41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600EA2" w:rsidRDefault="00600EA2" w:rsidP="00A60A41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2F3AF8">
        <w:rPr>
          <w:rFonts w:eastAsia="Calibri"/>
          <w:b/>
          <w:sz w:val="24"/>
          <w:szCs w:val="24"/>
        </w:rPr>
        <w:t>Логика развития содержания по этапам (направлениям программы)</w:t>
      </w:r>
    </w:p>
    <w:p w:rsidR="00600EA2" w:rsidRDefault="00600EA2" w:rsidP="00A60A41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26616">
        <w:rPr>
          <w:rFonts w:eastAsia="Calibri"/>
          <w:sz w:val="24"/>
          <w:szCs w:val="24"/>
        </w:rPr>
        <w:t>Содержание деятельности оздоровительной площадки включает следующие </w:t>
      </w:r>
      <w:r w:rsidRPr="00B26616">
        <w:rPr>
          <w:rFonts w:eastAsia="Calibri"/>
          <w:bCs/>
          <w:sz w:val="24"/>
          <w:szCs w:val="24"/>
        </w:rPr>
        <w:t>этапы реализации программы</w:t>
      </w:r>
      <w:r w:rsidRPr="00B26616">
        <w:rPr>
          <w:rFonts w:eastAsia="Calibri"/>
          <w:sz w:val="24"/>
          <w:szCs w:val="24"/>
        </w:rPr>
        <w:t>:</w:t>
      </w:r>
    </w:p>
    <w:p w:rsidR="00600EA2" w:rsidRPr="00A0550C" w:rsidRDefault="00600EA2" w:rsidP="00F00C0D">
      <w:pPr>
        <w:numPr>
          <w:ilvl w:val="0"/>
          <w:numId w:val="11"/>
        </w:numPr>
        <w:spacing w:after="0" w:line="240" w:lineRule="auto"/>
        <w:contextualSpacing/>
        <w:jc w:val="both"/>
        <w:rPr>
          <w:b/>
          <w:sz w:val="24"/>
          <w:szCs w:val="24"/>
          <w:bdr w:val="none" w:sz="0" w:space="0" w:color="auto" w:frame="1"/>
        </w:rPr>
      </w:pPr>
      <w:r w:rsidRPr="00A0550C">
        <w:rPr>
          <w:b/>
          <w:sz w:val="24"/>
          <w:szCs w:val="24"/>
          <w:bdr w:val="none" w:sz="0" w:space="0" w:color="auto" w:frame="1"/>
        </w:rPr>
        <w:t>Подготовительный этап</w:t>
      </w:r>
      <w:r>
        <w:rPr>
          <w:b/>
          <w:sz w:val="24"/>
          <w:szCs w:val="24"/>
          <w:bdr w:val="none" w:sz="0" w:space="0" w:color="auto" w:frame="1"/>
        </w:rPr>
        <w:t>:</w:t>
      </w:r>
    </w:p>
    <w:p w:rsidR="00600EA2" w:rsidRDefault="00600EA2" w:rsidP="00A60A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0550C">
        <w:rPr>
          <w:sz w:val="24"/>
          <w:szCs w:val="24"/>
        </w:rPr>
        <w:t>роведение совещаний при директоре по подготовке школы к летнему сезону, издание приказа по школе;</w:t>
      </w:r>
    </w:p>
    <w:p w:rsidR="00600EA2" w:rsidRDefault="00600EA2" w:rsidP="00A60A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62926">
        <w:rPr>
          <w:sz w:val="24"/>
          <w:szCs w:val="24"/>
        </w:rPr>
        <w:t xml:space="preserve">азработка программы деятельности профильного </w:t>
      </w:r>
      <w:r w:rsidR="00E5401B">
        <w:rPr>
          <w:sz w:val="24"/>
          <w:szCs w:val="24"/>
        </w:rPr>
        <w:t xml:space="preserve">отряда в рамках лагеря </w:t>
      </w:r>
      <w:r w:rsidRPr="00962926">
        <w:rPr>
          <w:sz w:val="24"/>
          <w:szCs w:val="24"/>
        </w:rPr>
        <w:t>с дневн</w:t>
      </w:r>
      <w:r w:rsidR="00E5401B">
        <w:rPr>
          <w:sz w:val="24"/>
          <w:szCs w:val="24"/>
        </w:rPr>
        <w:t>ой формой</w:t>
      </w:r>
      <w:r w:rsidRPr="00962926">
        <w:rPr>
          <w:sz w:val="24"/>
          <w:szCs w:val="24"/>
        </w:rPr>
        <w:t xml:space="preserve"> пребывани</w:t>
      </w:r>
      <w:r w:rsidR="00E5401B">
        <w:rPr>
          <w:sz w:val="24"/>
          <w:szCs w:val="24"/>
        </w:rPr>
        <w:t>я</w:t>
      </w:r>
      <w:r w:rsidRPr="00962926">
        <w:rPr>
          <w:sz w:val="24"/>
          <w:szCs w:val="24"/>
        </w:rPr>
        <w:t>;</w:t>
      </w:r>
    </w:p>
    <w:p w:rsidR="00600EA2" w:rsidRDefault="00600EA2" w:rsidP="00A60A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62926">
        <w:rPr>
          <w:sz w:val="24"/>
          <w:szCs w:val="24"/>
        </w:rPr>
        <w:t>оздание материальной базы для реализации программы;</w:t>
      </w:r>
    </w:p>
    <w:p w:rsidR="00600EA2" w:rsidRDefault="00600EA2" w:rsidP="00A60A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2926">
        <w:rPr>
          <w:sz w:val="24"/>
          <w:szCs w:val="24"/>
        </w:rPr>
        <w:t>одготовка методического материала для работников лагеря;</w:t>
      </w:r>
    </w:p>
    <w:p w:rsidR="00600EA2" w:rsidRDefault="00600EA2" w:rsidP="00A60A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62926">
        <w:rPr>
          <w:sz w:val="24"/>
          <w:szCs w:val="24"/>
        </w:rPr>
        <w:t>тбор кадров для работы в летнем п</w:t>
      </w:r>
      <w:r>
        <w:rPr>
          <w:sz w:val="24"/>
          <w:szCs w:val="24"/>
        </w:rPr>
        <w:t xml:space="preserve">рофильном </w:t>
      </w:r>
      <w:r w:rsidRPr="00962926">
        <w:rPr>
          <w:sz w:val="24"/>
          <w:szCs w:val="24"/>
        </w:rPr>
        <w:t>лагере с дневным пребыванием детей;</w:t>
      </w:r>
    </w:p>
    <w:p w:rsidR="00600EA2" w:rsidRDefault="00600EA2" w:rsidP="00A60A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62926">
        <w:rPr>
          <w:sz w:val="24"/>
          <w:szCs w:val="24"/>
        </w:rPr>
        <w:t>оставление необходимой документации для деятельности лагеря (план-сетка, должностные обязанности, инструкции и т.д.);</w:t>
      </w:r>
    </w:p>
    <w:p w:rsidR="00600EA2" w:rsidRDefault="00600EA2" w:rsidP="00A60A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постановка цели </w:t>
      </w:r>
      <w:r w:rsidRPr="00962926">
        <w:rPr>
          <w:sz w:val="24"/>
          <w:szCs w:val="24"/>
        </w:rPr>
        <w:t>развития коллектива и личности каждого ребёнка;</w:t>
      </w:r>
    </w:p>
    <w:p w:rsidR="00600EA2" w:rsidRDefault="00600EA2" w:rsidP="00A60A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2926">
        <w:rPr>
          <w:sz w:val="24"/>
          <w:szCs w:val="24"/>
        </w:rPr>
        <w:t>одготовка к дальнейшей деятельности по программе.</w:t>
      </w:r>
    </w:p>
    <w:p w:rsidR="00E5401B" w:rsidRPr="00962926" w:rsidRDefault="00E5401B" w:rsidP="00E540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600EA2" w:rsidRPr="00A0550C" w:rsidRDefault="00600EA2" w:rsidP="00F00C0D">
      <w:pPr>
        <w:numPr>
          <w:ilvl w:val="0"/>
          <w:numId w:val="1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A0550C">
        <w:rPr>
          <w:b/>
          <w:sz w:val="24"/>
          <w:szCs w:val="24"/>
        </w:rPr>
        <w:t>Основной этап</w:t>
      </w:r>
      <w:r>
        <w:rPr>
          <w:b/>
          <w:sz w:val="24"/>
          <w:szCs w:val="24"/>
        </w:rPr>
        <w:t>:</w:t>
      </w:r>
    </w:p>
    <w:p w:rsidR="00600EA2" w:rsidRDefault="00600EA2" w:rsidP="00F00C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A0550C">
        <w:rPr>
          <w:sz w:val="24"/>
          <w:szCs w:val="24"/>
        </w:rPr>
        <w:t xml:space="preserve">еализация основной идеи </w:t>
      </w:r>
      <w:r w:rsidR="00E5401B">
        <w:rPr>
          <w:sz w:val="24"/>
          <w:szCs w:val="24"/>
        </w:rPr>
        <w:t>отряда</w:t>
      </w:r>
      <w:r w:rsidRPr="00A0550C">
        <w:rPr>
          <w:sz w:val="24"/>
          <w:szCs w:val="24"/>
        </w:rPr>
        <w:t>;</w:t>
      </w:r>
    </w:p>
    <w:p w:rsidR="00600EA2" w:rsidRDefault="00600EA2" w:rsidP="00F00C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вовлечение учащихся </w:t>
      </w:r>
      <w:r w:rsidRPr="00962926">
        <w:rPr>
          <w:sz w:val="24"/>
          <w:szCs w:val="24"/>
        </w:rPr>
        <w:t>в различные виды исследовательской деятельности;</w:t>
      </w:r>
    </w:p>
    <w:p w:rsidR="00600EA2" w:rsidRDefault="00600EA2" w:rsidP="00F00C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62926">
        <w:rPr>
          <w:sz w:val="24"/>
          <w:szCs w:val="24"/>
        </w:rPr>
        <w:t>роведение тематических экскурсий;</w:t>
      </w:r>
    </w:p>
    <w:p w:rsidR="00600EA2" w:rsidRDefault="00600EA2" w:rsidP="00F00C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62926">
        <w:rPr>
          <w:sz w:val="24"/>
          <w:szCs w:val="24"/>
        </w:rPr>
        <w:t>просмотр обучающих фильмов;</w:t>
      </w:r>
    </w:p>
    <w:p w:rsidR="00600EA2" w:rsidRDefault="00600EA2" w:rsidP="00F00C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62926">
        <w:rPr>
          <w:sz w:val="24"/>
          <w:szCs w:val="24"/>
        </w:rPr>
        <w:t>формление стенгазет;</w:t>
      </w:r>
    </w:p>
    <w:p w:rsidR="00600EA2" w:rsidRDefault="00600EA2" w:rsidP="00F00C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2926">
        <w:rPr>
          <w:sz w:val="24"/>
          <w:szCs w:val="24"/>
        </w:rPr>
        <w:t xml:space="preserve">роведение интеллектуальных игр, </w:t>
      </w:r>
      <w:r>
        <w:rPr>
          <w:sz w:val="24"/>
          <w:szCs w:val="24"/>
        </w:rPr>
        <w:t>конкурсов, викторин, праздников;</w:t>
      </w:r>
    </w:p>
    <w:p w:rsidR="00600EA2" w:rsidRDefault="00600EA2" w:rsidP="00F00C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работа над видеороликами.</w:t>
      </w:r>
    </w:p>
    <w:p w:rsidR="00E5401B" w:rsidRPr="00962926" w:rsidRDefault="00E5401B" w:rsidP="00E540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600EA2" w:rsidRPr="00A0550C" w:rsidRDefault="00600EA2" w:rsidP="00F00C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4"/>
          <w:szCs w:val="24"/>
        </w:rPr>
      </w:pPr>
      <w:r w:rsidRPr="00A0550C">
        <w:rPr>
          <w:b/>
          <w:sz w:val="24"/>
          <w:szCs w:val="24"/>
        </w:rPr>
        <w:t>Заключительный этап</w:t>
      </w:r>
      <w:r>
        <w:rPr>
          <w:b/>
          <w:sz w:val="24"/>
          <w:szCs w:val="24"/>
        </w:rPr>
        <w:t>:</w:t>
      </w:r>
    </w:p>
    <w:p w:rsidR="00600EA2" w:rsidRDefault="00600EA2" w:rsidP="00F00C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62926">
        <w:rPr>
          <w:sz w:val="24"/>
          <w:szCs w:val="24"/>
        </w:rPr>
        <w:t>п</w:t>
      </w:r>
      <w:r w:rsidRPr="00A0550C">
        <w:rPr>
          <w:sz w:val="24"/>
          <w:szCs w:val="24"/>
        </w:rPr>
        <w:t xml:space="preserve">одведение итогов </w:t>
      </w:r>
      <w:r w:rsidR="00E5401B">
        <w:rPr>
          <w:sz w:val="24"/>
          <w:szCs w:val="24"/>
        </w:rPr>
        <w:t>работы отряда</w:t>
      </w:r>
      <w:r w:rsidRPr="00A0550C">
        <w:rPr>
          <w:sz w:val="24"/>
          <w:szCs w:val="24"/>
        </w:rPr>
        <w:t>;</w:t>
      </w:r>
    </w:p>
    <w:p w:rsidR="00600EA2" w:rsidRDefault="00600EA2" w:rsidP="00F00C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62926">
        <w:rPr>
          <w:sz w:val="24"/>
          <w:szCs w:val="24"/>
        </w:rPr>
        <w:t>формление методического материала</w:t>
      </w:r>
      <w:r>
        <w:rPr>
          <w:sz w:val="24"/>
          <w:szCs w:val="24"/>
        </w:rPr>
        <w:t>;</w:t>
      </w:r>
    </w:p>
    <w:p w:rsidR="00600EA2" w:rsidRDefault="00600EA2" w:rsidP="00F00C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62926">
        <w:rPr>
          <w:sz w:val="24"/>
          <w:szCs w:val="24"/>
        </w:rPr>
        <w:t>ыработка перспектив деятельности организации;</w:t>
      </w:r>
    </w:p>
    <w:p w:rsidR="00600EA2" w:rsidRPr="001B7813" w:rsidRDefault="00600EA2" w:rsidP="00F00C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62926">
        <w:rPr>
          <w:rFonts w:eastAsia="Calibri"/>
          <w:sz w:val="24"/>
          <w:szCs w:val="24"/>
        </w:rPr>
        <w:t xml:space="preserve">анализ предложений, внесенных детьми, </w:t>
      </w:r>
      <w:r>
        <w:rPr>
          <w:rFonts w:eastAsia="Calibri"/>
          <w:sz w:val="24"/>
          <w:szCs w:val="24"/>
        </w:rPr>
        <w:t xml:space="preserve">родителями, педагогами </w:t>
      </w:r>
      <w:r w:rsidRPr="00962926">
        <w:rPr>
          <w:rFonts w:eastAsia="Calibri"/>
          <w:sz w:val="24"/>
          <w:szCs w:val="24"/>
        </w:rPr>
        <w:t>по деятельности профильной смены в будущем.</w:t>
      </w:r>
    </w:p>
    <w:p w:rsidR="00600EA2" w:rsidRPr="001B7813" w:rsidRDefault="00600EA2" w:rsidP="001B7813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2F3AF8" w:rsidRDefault="002F3AF8" w:rsidP="00A60A41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B21AF3" w:rsidRPr="00F074FB" w:rsidRDefault="00B21AF3" w:rsidP="00A60A41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F074FB">
        <w:rPr>
          <w:rFonts w:eastAsia="Calibri"/>
          <w:bCs/>
          <w:sz w:val="24"/>
          <w:szCs w:val="24"/>
        </w:rPr>
        <w:t xml:space="preserve">Программа </w:t>
      </w:r>
      <w:r w:rsidR="00986B6D">
        <w:rPr>
          <w:rFonts w:eastAsia="Calibri"/>
          <w:bCs/>
          <w:iCs/>
          <w:sz w:val="24"/>
          <w:szCs w:val="24"/>
        </w:rPr>
        <w:t>профильного отряда</w:t>
      </w:r>
      <w:r w:rsidR="005437FE" w:rsidRPr="00F074FB">
        <w:rPr>
          <w:rFonts w:eastAsia="Calibri"/>
          <w:bCs/>
          <w:iCs/>
          <w:sz w:val="24"/>
          <w:szCs w:val="24"/>
        </w:rPr>
        <w:t xml:space="preserve"> «</w:t>
      </w:r>
      <w:r w:rsidR="00A6779A">
        <w:rPr>
          <w:rFonts w:eastAsia="Calibri"/>
          <w:bCs/>
          <w:iCs/>
          <w:sz w:val="24"/>
          <w:szCs w:val="24"/>
        </w:rPr>
        <w:t>Будь в движении</w:t>
      </w:r>
      <w:r w:rsidR="005437FE" w:rsidRPr="00F074FB">
        <w:rPr>
          <w:rFonts w:eastAsia="Calibri"/>
          <w:bCs/>
          <w:iCs/>
          <w:sz w:val="24"/>
          <w:szCs w:val="24"/>
        </w:rPr>
        <w:t>»</w:t>
      </w:r>
      <w:r w:rsidRPr="00F074FB">
        <w:rPr>
          <w:rFonts w:eastAsia="Calibri"/>
          <w:bCs/>
          <w:iCs/>
          <w:sz w:val="24"/>
          <w:szCs w:val="24"/>
        </w:rPr>
        <w:t xml:space="preserve"> лагеря</w:t>
      </w:r>
      <w:r w:rsidRPr="00F074FB">
        <w:rPr>
          <w:rFonts w:eastAsia="Calibri"/>
          <w:bCs/>
          <w:sz w:val="24"/>
          <w:szCs w:val="24"/>
        </w:rPr>
        <w:t xml:space="preserve"> </w:t>
      </w:r>
      <w:r w:rsidR="001B7813">
        <w:rPr>
          <w:rFonts w:eastAsia="Calibri"/>
          <w:bCs/>
          <w:sz w:val="24"/>
          <w:szCs w:val="24"/>
        </w:rPr>
        <w:t xml:space="preserve">с </w:t>
      </w:r>
      <w:r w:rsidRPr="00F074FB">
        <w:rPr>
          <w:rFonts w:eastAsia="Calibri"/>
          <w:bCs/>
          <w:iCs/>
          <w:sz w:val="24"/>
          <w:szCs w:val="24"/>
        </w:rPr>
        <w:t>дневной формой пребывания детей</w:t>
      </w:r>
      <w:r w:rsidRPr="00F074FB">
        <w:rPr>
          <w:rFonts w:eastAsia="Calibri"/>
          <w:bCs/>
          <w:sz w:val="24"/>
          <w:szCs w:val="24"/>
        </w:rPr>
        <w:t xml:space="preserve"> </w:t>
      </w:r>
      <w:r w:rsidRPr="00F074FB">
        <w:rPr>
          <w:rFonts w:eastAsia="Calibri"/>
          <w:sz w:val="24"/>
          <w:szCs w:val="24"/>
        </w:rPr>
        <w:t>опирается на следующие принципы:</w:t>
      </w:r>
    </w:p>
    <w:p w:rsidR="004E11A7" w:rsidRPr="00F074FB" w:rsidRDefault="004E11A7" w:rsidP="00F00C0D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F074FB">
        <w:rPr>
          <w:sz w:val="24"/>
          <w:szCs w:val="24"/>
        </w:rPr>
        <w:t>Принцип безопасно</w:t>
      </w:r>
      <w:r w:rsidR="00F074FB">
        <w:rPr>
          <w:sz w:val="24"/>
          <w:szCs w:val="24"/>
        </w:rPr>
        <w:t>сти всех проводимых мероприятий;</w:t>
      </w:r>
    </w:p>
    <w:p w:rsidR="00F074FB" w:rsidRPr="00F074FB" w:rsidRDefault="00F074FB" w:rsidP="00F00C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74FB">
        <w:rPr>
          <w:color w:val="000000"/>
          <w:sz w:val="24"/>
          <w:szCs w:val="24"/>
        </w:rPr>
        <w:t>Для успешной реализации программы используется определенная группа принципов, составляющих целостную основу программы;</w:t>
      </w:r>
    </w:p>
    <w:p w:rsidR="00F074FB" w:rsidRPr="00F074FB" w:rsidRDefault="00F074FB" w:rsidP="00F00C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74FB">
        <w:rPr>
          <w:color w:val="000000"/>
          <w:sz w:val="24"/>
          <w:szCs w:val="24"/>
        </w:rPr>
        <w:t>Принцип целостности – организация единого воспитательного пространства, отбор его содержания и средств «сообразны» цели, находятся в зависимости от нее, соответствуют поставленным задачам;</w:t>
      </w:r>
    </w:p>
    <w:p w:rsidR="00F074FB" w:rsidRPr="00F074FB" w:rsidRDefault="00F074FB" w:rsidP="00F00C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02" w:line="240" w:lineRule="auto"/>
        <w:jc w:val="both"/>
        <w:rPr>
          <w:color w:val="000000"/>
          <w:sz w:val="24"/>
          <w:szCs w:val="24"/>
        </w:rPr>
      </w:pPr>
      <w:r w:rsidRPr="00F074FB">
        <w:rPr>
          <w:color w:val="000000"/>
          <w:sz w:val="24"/>
          <w:szCs w:val="24"/>
        </w:rPr>
        <w:t>Принцип мотивации деятельности – добровольность включения ребенка в разнообразные виды деятельности, наличие у него цели – доступной, понятной, осознанной;</w:t>
      </w:r>
    </w:p>
    <w:p w:rsidR="00F074FB" w:rsidRPr="00F074FB" w:rsidRDefault="00F074FB" w:rsidP="00F00C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02" w:line="240" w:lineRule="auto"/>
        <w:jc w:val="both"/>
        <w:rPr>
          <w:color w:val="000000"/>
          <w:sz w:val="24"/>
          <w:szCs w:val="24"/>
        </w:rPr>
      </w:pPr>
      <w:r w:rsidRPr="00F074FB">
        <w:rPr>
          <w:color w:val="000000"/>
          <w:sz w:val="24"/>
          <w:szCs w:val="24"/>
        </w:rPr>
        <w:t xml:space="preserve">Принцип творческой направленности – обеспечение творческого начала при организации деятельности в ходе смены; </w:t>
      </w:r>
    </w:p>
    <w:p w:rsidR="00F074FB" w:rsidRPr="00F074FB" w:rsidRDefault="00F074FB" w:rsidP="00F00C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202" w:line="240" w:lineRule="auto"/>
        <w:jc w:val="both"/>
        <w:rPr>
          <w:color w:val="000000"/>
          <w:sz w:val="24"/>
          <w:szCs w:val="24"/>
        </w:rPr>
      </w:pPr>
      <w:r w:rsidRPr="00F074FB">
        <w:rPr>
          <w:color w:val="000000"/>
          <w:sz w:val="24"/>
          <w:szCs w:val="24"/>
        </w:rPr>
        <w:t xml:space="preserve">Принцип доступности – подача материала с учетом возможностей восприятия группы; </w:t>
      </w:r>
    </w:p>
    <w:p w:rsidR="00F074FB" w:rsidRPr="00F074FB" w:rsidRDefault="00F074FB" w:rsidP="00F00C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F074FB">
        <w:rPr>
          <w:color w:val="000000"/>
          <w:sz w:val="24"/>
          <w:szCs w:val="24"/>
        </w:rPr>
        <w:t xml:space="preserve">Принцип </w:t>
      </w:r>
      <w:proofErr w:type="spellStart"/>
      <w:r w:rsidRPr="00F074FB">
        <w:rPr>
          <w:color w:val="000000"/>
          <w:sz w:val="24"/>
          <w:szCs w:val="24"/>
        </w:rPr>
        <w:t>рефлексивности</w:t>
      </w:r>
      <w:proofErr w:type="spellEnd"/>
      <w:r w:rsidRPr="00F074FB">
        <w:rPr>
          <w:color w:val="000000"/>
          <w:sz w:val="24"/>
          <w:szCs w:val="24"/>
        </w:rPr>
        <w:t xml:space="preserve"> – анализ собственных действий каждого участника программы, коллективный анализ творческой группы, отряда;</w:t>
      </w:r>
    </w:p>
    <w:p w:rsidR="001B7813" w:rsidRDefault="00B21AF3" w:rsidP="00A60A41">
      <w:pPr>
        <w:shd w:val="clear" w:color="auto" w:fill="FFFFFF"/>
        <w:spacing w:after="0" w:line="240" w:lineRule="auto"/>
        <w:contextualSpacing/>
        <w:jc w:val="both"/>
        <w:rPr>
          <w:b/>
          <w:bCs/>
          <w:i/>
          <w:sz w:val="24"/>
          <w:szCs w:val="24"/>
        </w:rPr>
      </w:pPr>
      <w:r w:rsidRPr="00A0550C">
        <w:rPr>
          <w:b/>
          <w:bCs/>
          <w:i/>
          <w:sz w:val="24"/>
          <w:szCs w:val="24"/>
        </w:rPr>
        <w:tab/>
      </w:r>
    </w:p>
    <w:p w:rsidR="00B21AF3" w:rsidRDefault="00B21AF3" w:rsidP="001B7813">
      <w:pPr>
        <w:shd w:val="clear" w:color="auto" w:fill="FFFFFF"/>
        <w:spacing w:after="0" w:line="240" w:lineRule="auto"/>
        <w:ind w:firstLine="567"/>
        <w:contextualSpacing/>
        <w:jc w:val="both"/>
        <w:rPr>
          <w:b/>
          <w:bCs/>
          <w:sz w:val="24"/>
          <w:szCs w:val="24"/>
          <w:u w:val="single"/>
        </w:rPr>
      </w:pPr>
      <w:r w:rsidRPr="00B26616">
        <w:rPr>
          <w:b/>
          <w:bCs/>
          <w:sz w:val="24"/>
          <w:szCs w:val="24"/>
          <w:u w:val="single"/>
        </w:rPr>
        <w:t>Формы работы:</w:t>
      </w:r>
    </w:p>
    <w:p w:rsidR="001B7813" w:rsidRPr="00B26616" w:rsidRDefault="001B7813" w:rsidP="001B7813">
      <w:pPr>
        <w:shd w:val="clear" w:color="auto" w:fill="FFFFFF"/>
        <w:spacing w:after="0" w:line="240" w:lineRule="auto"/>
        <w:ind w:firstLine="567"/>
        <w:contextualSpacing/>
        <w:jc w:val="both"/>
        <w:rPr>
          <w:sz w:val="24"/>
          <w:szCs w:val="24"/>
          <w:u w:val="single"/>
        </w:rPr>
      </w:pPr>
    </w:p>
    <w:p w:rsidR="00B21AF3" w:rsidRDefault="00B21AF3" w:rsidP="00F00C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 xml:space="preserve">игры (подвижные, обучающие, познавательные, коммуникативные, логические, ролевые, </w:t>
      </w:r>
      <w:r w:rsidR="007002F1">
        <w:rPr>
          <w:rFonts w:eastAsia="Times New Roman"/>
          <w:sz w:val="24"/>
          <w:szCs w:val="24"/>
          <w:lang w:eastAsia="ru-RU"/>
        </w:rPr>
        <w:t>дидактические, квест-игры, экономические</w:t>
      </w:r>
      <w:r>
        <w:rPr>
          <w:rFonts w:eastAsia="Times New Roman"/>
          <w:sz w:val="24"/>
          <w:szCs w:val="24"/>
          <w:lang w:eastAsia="ru-RU"/>
        </w:rPr>
        <w:t>);</w:t>
      </w:r>
    </w:p>
    <w:p w:rsidR="00B21AF3" w:rsidRPr="00A0550C" w:rsidRDefault="00B21AF3" w:rsidP="00F00C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конкурсы;</w:t>
      </w:r>
    </w:p>
    <w:p w:rsidR="00B21AF3" w:rsidRDefault="00B21AF3" w:rsidP="00F00C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викторины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21AF3" w:rsidRDefault="00B21AF3" w:rsidP="00F00C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инсценировки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21AF3" w:rsidRDefault="00B21AF3" w:rsidP="00F00C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проектная деятельность;</w:t>
      </w:r>
    </w:p>
    <w:p w:rsidR="00B21AF3" w:rsidRDefault="00B21AF3" w:rsidP="00F00C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контрольные занятия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21AF3" w:rsidRPr="00A0550C" w:rsidRDefault="00B21AF3" w:rsidP="00F00C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тестирование.</w:t>
      </w:r>
    </w:p>
    <w:p w:rsidR="00B21AF3" w:rsidRPr="00A0550C" w:rsidRDefault="00B21AF3" w:rsidP="00A60A41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550C">
        <w:rPr>
          <w:sz w:val="24"/>
          <w:szCs w:val="24"/>
        </w:rPr>
        <w:t>В процессе обучения предусмотрено использование фронтальной, групповой и индивидуальной форм учебной работы.</w:t>
      </w:r>
    </w:p>
    <w:p w:rsidR="00B21AF3" w:rsidRPr="00A0550C" w:rsidRDefault="00B21AF3" w:rsidP="00B21AF3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Программой предусмотрено использование следующих </w:t>
      </w:r>
      <w:r w:rsidRPr="00A0550C">
        <w:rPr>
          <w:rFonts w:eastAsia="Times New Roman"/>
          <w:b/>
          <w:bCs/>
          <w:sz w:val="24"/>
          <w:szCs w:val="24"/>
          <w:lang w:eastAsia="ru-RU"/>
        </w:rPr>
        <w:t>методов:</w:t>
      </w:r>
    </w:p>
    <w:p w:rsidR="00B21AF3" w:rsidRPr="00A0550C" w:rsidRDefault="00B21AF3" w:rsidP="00F00C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объяснительно-иллюстративный,</w:t>
      </w:r>
    </w:p>
    <w:p w:rsidR="00B21AF3" w:rsidRPr="00A0550C" w:rsidRDefault="00B21AF3" w:rsidP="00F00C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репродуктивный,</w:t>
      </w:r>
    </w:p>
    <w:p w:rsidR="00B21AF3" w:rsidRPr="00A0550C" w:rsidRDefault="00B21AF3" w:rsidP="00F00C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эвристический,</w:t>
      </w:r>
    </w:p>
    <w:p w:rsidR="00B21AF3" w:rsidRPr="00A0550C" w:rsidRDefault="00B21AF3" w:rsidP="00F00C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550C">
        <w:rPr>
          <w:rFonts w:eastAsia="Times New Roman"/>
          <w:sz w:val="24"/>
          <w:szCs w:val="24"/>
          <w:lang w:eastAsia="ru-RU"/>
        </w:rPr>
        <w:t>исследовательский.</w:t>
      </w:r>
    </w:p>
    <w:p w:rsidR="0075715C" w:rsidRDefault="002F3AF8" w:rsidP="002F3AF8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1B7813" w:rsidRDefault="001B7813" w:rsidP="0075715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36902" w:rsidRDefault="00836902" w:rsidP="0075715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B7813" w:rsidRDefault="001B7813" w:rsidP="0075715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6779A" w:rsidRDefault="00A6779A" w:rsidP="00A6779A">
      <w:pPr>
        <w:pStyle w:val="a3"/>
        <w:spacing w:after="0" w:line="240" w:lineRule="auto"/>
        <w:ind w:left="1428"/>
        <w:rPr>
          <w:b/>
          <w:bCs/>
          <w:sz w:val="24"/>
          <w:szCs w:val="24"/>
          <w:bdr w:val="none" w:sz="0" w:space="0" w:color="auto" w:frame="1"/>
        </w:rPr>
      </w:pPr>
    </w:p>
    <w:p w:rsidR="00A6779A" w:rsidRDefault="00A6779A" w:rsidP="00A6779A">
      <w:pPr>
        <w:pStyle w:val="a3"/>
        <w:spacing w:after="0" w:line="240" w:lineRule="auto"/>
        <w:ind w:left="1428"/>
        <w:rPr>
          <w:b/>
          <w:bCs/>
          <w:sz w:val="24"/>
          <w:szCs w:val="24"/>
          <w:bdr w:val="none" w:sz="0" w:space="0" w:color="auto" w:frame="1"/>
        </w:rPr>
      </w:pPr>
    </w:p>
    <w:p w:rsidR="00A6779A" w:rsidRDefault="00A6779A" w:rsidP="00A6779A">
      <w:pPr>
        <w:pStyle w:val="a3"/>
        <w:spacing w:after="0" w:line="240" w:lineRule="auto"/>
        <w:ind w:left="1428"/>
        <w:rPr>
          <w:b/>
          <w:bCs/>
          <w:sz w:val="24"/>
          <w:szCs w:val="24"/>
          <w:bdr w:val="none" w:sz="0" w:space="0" w:color="auto" w:frame="1"/>
        </w:rPr>
      </w:pPr>
    </w:p>
    <w:p w:rsidR="0085720F" w:rsidRPr="00B865D7" w:rsidRDefault="0085720F" w:rsidP="00A6779A">
      <w:pPr>
        <w:pStyle w:val="a3"/>
        <w:spacing w:after="0" w:line="240" w:lineRule="auto"/>
        <w:ind w:left="1428"/>
        <w:rPr>
          <w:sz w:val="24"/>
          <w:szCs w:val="24"/>
        </w:rPr>
      </w:pPr>
      <w:r w:rsidRPr="00B865D7">
        <w:rPr>
          <w:b/>
          <w:bCs/>
          <w:sz w:val="24"/>
          <w:szCs w:val="24"/>
          <w:bdr w:val="none" w:sz="0" w:space="0" w:color="auto" w:frame="1"/>
        </w:rPr>
        <w:t>СОДЕРЖАНИЕ ДЕЯТЕЛЬНОСТИ</w:t>
      </w:r>
    </w:p>
    <w:p w:rsidR="0085720F" w:rsidRPr="00A0550C" w:rsidRDefault="0085720F" w:rsidP="0085720F">
      <w:pPr>
        <w:spacing w:after="0" w:line="240" w:lineRule="auto"/>
        <w:ind w:firstLine="709"/>
        <w:contextualSpacing/>
        <w:jc w:val="both"/>
        <w:rPr>
          <w:sz w:val="24"/>
          <w:szCs w:val="24"/>
          <w:bdr w:val="none" w:sz="0" w:space="0" w:color="auto" w:frame="1"/>
        </w:rPr>
      </w:pPr>
    </w:p>
    <w:p w:rsidR="0085720F" w:rsidRDefault="00C76073" w:rsidP="0085720F">
      <w:pPr>
        <w:spacing w:after="0" w:line="240" w:lineRule="auto"/>
        <w:ind w:firstLine="709"/>
        <w:contextualSpacing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Любая деятельность</w:t>
      </w:r>
      <w:r w:rsidR="0085720F" w:rsidRPr="00A0550C">
        <w:rPr>
          <w:sz w:val="24"/>
          <w:szCs w:val="24"/>
        </w:rPr>
        <w:t> </w:t>
      </w:r>
      <w:r w:rsidR="0085720F" w:rsidRPr="00A0550C">
        <w:rPr>
          <w:sz w:val="24"/>
          <w:szCs w:val="24"/>
          <w:bdr w:val="none" w:sz="0" w:space="0" w:color="auto" w:frame="1"/>
        </w:rPr>
        <w:t>в лагере должна быть посильной и конкретной для 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1B7813" w:rsidRPr="00A0550C" w:rsidRDefault="001B7813" w:rsidP="0085720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85720F" w:rsidRPr="00BD24D4" w:rsidRDefault="0085720F" w:rsidP="001B7813">
      <w:pPr>
        <w:spacing w:after="0" w:line="240" w:lineRule="auto"/>
        <w:ind w:firstLine="567"/>
        <w:contextualSpacing/>
        <w:jc w:val="both"/>
        <w:rPr>
          <w:b/>
          <w:bCs/>
          <w:sz w:val="24"/>
          <w:szCs w:val="24"/>
          <w:bdr w:val="none" w:sz="0" w:space="0" w:color="auto" w:frame="1"/>
        </w:rPr>
      </w:pPr>
      <w:r w:rsidRPr="00A0550C">
        <w:rPr>
          <w:sz w:val="24"/>
          <w:szCs w:val="24"/>
          <w:bdr w:val="none" w:sz="0" w:space="0" w:color="auto" w:frame="1"/>
        </w:rPr>
        <w:t>  </w:t>
      </w:r>
      <w:r w:rsidRPr="00A0550C">
        <w:rPr>
          <w:b/>
          <w:bCs/>
          <w:sz w:val="24"/>
          <w:szCs w:val="24"/>
          <w:bdr w:val="none" w:sz="0" w:space="0" w:color="auto" w:frame="1"/>
        </w:rPr>
        <w:t>1. Спортивно – оздоровительная деятельность</w:t>
      </w:r>
    </w:p>
    <w:p w:rsidR="0085720F" w:rsidRPr="00A0550C" w:rsidRDefault="0085720F" w:rsidP="001B7813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A0550C">
        <w:rPr>
          <w:sz w:val="24"/>
          <w:szCs w:val="24"/>
        </w:rPr>
        <w:t> </w:t>
      </w:r>
      <w:r w:rsidRPr="00A0550C">
        <w:rPr>
          <w:sz w:val="24"/>
          <w:szCs w:val="24"/>
          <w:bdr w:val="none" w:sz="0" w:space="0" w:color="auto" w:frame="1"/>
        </w:rPr>
        <w:t>На спортивно-оздоровительную деятельность в лагере отводится </w:t>
      </w:r>
      <w:r w:rsidR="001B7813">
        <w:rPr>
          <w:sz w:val="24"/>
          <w:szCs w:val="24"/>
          <w:bdr w:val="none" w:sz="0" w:space="0" w:color="auto" w:frame="1"/>
        </w:rPr>
        <w:t>большое</w:t>
      </w:r>
      <w:r w:rsidRPr="00A0550C">
        <w:rPr>
          <w:sz w:val="24"/>
          <w:szCs w:val="24"/>
          <w:bdr w:val="none" w:sz="0" w:space="0" w:color="auto" w:frame="1"/>
        </w:rPr>
        <w:t xml:space="preserve"> внимание. Одной из важнейших задач осуществления воспитательной работы в лагере является организация двигательной активности школьников, обеспечивающей им активный отдых и удовлетворяющей их естественную потребность в движениях. Организация двигательной активности детей в лагере требует педагогически и методически обоснованного подхода, учитывающего возрастные особенности детей, состояние их физического здоровья, распределение продолжительности двигательной нагрузки в течение дня и недели. Основные виды физкультурно</w:t>
      </w:r>
      <w:r>
        <w:rPr>
          <w:sz w:val="24"/>
          <w:szCs w:val="24"/>
          <w:bdr w:val="none" w:sz="0" w:space="0" w:color="auto" w:frame="1"/>
        </w:rPr>
        <w:t>-</w:t>
      </w:r>
      <w:r w:rsidRPr="00A0550C">
        <w:rPr>
          <w:sz w:val="24"/>
          <w:szCs w:val="24"/>
          <w:bdr w:val="none" w:sz="0" w:space="0" w:color="auto" w:frame="1"/>
        </w:rPr>
        <w:t>оздоровительных мероприятий в режиме работы лагеря, организованного на базе школы, по продолжительности, формам и содержанию разделены на группы:</w:t>
      </w:r>
    </w:p>
    <w:p w:rsidR="0085720F" w:rsidRPr="00A0550C" w:rsidRDefault="0085720F" w:rsidP="0085720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0550C">
        <w:rPr>
          <w:sz w:val="24"/>
          <w:szCs w:val="24"/>
          <w:bdr w:val="none" w:sz="0" w:space="0" w:color="auto" w:frame="1"/>
        </w:rPr>
        <w:t>- утренняя гимнастика;</w:t>
      </w:r>
    </w:p>
    <w:p w:rsidR="0085720F" w:rsidRPr="00A0550C" w:rsidRDefault="0085720F" w:rsidP="0085720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0550C">
        <w:rPr>
          <w:sz w:val="24"/>
          <w:szCs w:val="24"/>
          <w:bdr w:val="none" w:sz="0" w:space="0" w:color="auto" w:frame="1"/>
        </w:rPr>
        <w:t>- игровые физические упражнения, подвижные игры и эстафеты;</w:t>
      </w:r>
    </w:p>
    <w:p w:rsidR="0085720F" w:rsidRPr="00A0550C" w:rsidRDefault="00D50365" w:rsidP="0085720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85720F" w:rsidRPr="00A0550C">
        <w:rPr>
          <w:sz w:val="24"/>
          <w:szCs w:val="24"/>
          <w:bdr w:val="none" w:sz="0" w:space="0" w:color="auto" w:frame="1"/>
        </w:rPr>
        <w:t>спортивно – оздоровительные мероприятия.</w:t>
      </w:r>
    </w:p>
    <w:p w:rsidR="0085720F" w:rsidRPr="00BD24D4" w:rsidRDefault="0085720F" w:rsidP="001B781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0550C">
        <w:rPr>
          <w:sz w:val="24"/>
          <w:szCs w:val="24"/>
          <w:bdr w:val="none" w:sz="0" w:space="0" w:color="auto" w:frame="1"/>
        </w:rPr>
        <w:t> </w:t>
      </w:r>
    </w:p>
    <w:p w:rsidR="0085720F" w:rsidRPr="00BD24D4" w:rsidRDefault="0085720F" w:rsidP="001B7813">
      <w:pPr>
        <w:spacing w:after="0" w:line="240" w:lineRule="auto"/>
        <w:ind w:firstLine="567"/>
        <w:contextualSpacing/>
        <w:jc w:val="both"/>
        <w:rPr>
          <w:b/>
          <w:bCs/>
          <w:sz w:val="24"/>
          <w:szCs w:val="24"/>
          <w:bdr w:val="none" w:sz="0" w:space="0" w:color="auto" w:frame="1"/>
        </w:rPr>
      </w:pPr>
      <w:r w:rsidRPr="00A0550C">
        <w:rPr>
          <w:b/>
          <w:bCs/>
          <w:sz w:val="24"/>
          <w:szCs w:val="24"/>
          <w:bdr w:val="none" w:sz="0" w:space="0" w:color="auto" w:frame="1"/>
        </w:rPr>
        <w:t>2.</w:t>
      </w:r>
      <w:r w:rsidRPr="00A0550C">
        <w:rPr>
          <w:sz w:val="24"/>
          <w:szCs w:val="24"/>
          <w:bdr w:val="none" w:sz="0" w:space="0" w:color="auto" w:frame="1"/>
        </w:rPr>
        <w:t> </w:t>
      </w:r>
      <w:r w:rsidRPr="00A0550C">
        <w:rPr>
          <w:sz w:val="24"/>
          <w:szCs w:val="24"/>
        </w:rPr>
        <w:t> </w:t>
      </w:r>
      <w:r w:rsidRPr="00A0550C">
        <w:rPr>
          <w:b/>
          <w:bCs/>
          <w:sz w:val="24"/>
          <w:szCs w:val="24"/>
          <w:bdr w:val="none" w:sz="0" w:space="0" w:color="auto" w:frame="1"/>
        </w:rPr>
        <w:t>Игровая деятельность</w:t>
      </w:r>
    </w:p>
    <w:p w:rsidR="0085720F" w:rsidRDefault="0085720F" w:rsidP="001B7813">
      <w:pPr>
        <w:spacing w:after="0" w:line="240" w:lineRule="auto"/>
        <w:ind w:firstLine="567"/>
        <w:contextualSpacing/>
        <w:jc w:val="both"/>
        <w:rPr>
          <w:sz w:val="24"/>
          <w:szCs w:val="24"/>
          <w:bdr w:val="none" w:sz="0" w:space="0" w:color="auto" w:frame="1"/>
        </w:rPr>
      </w:pPr>
      <w:r w:rsidRPr="00A0550C">
        <w:rPr>
          <w:sz w:val="24"/>
          <w:szCs w:val="24"/>
          <w:bdr w:val="none" w:sz="0" w:space="0" w:color="auto" w:frame="1"/>
        </w:rPr>
        <w:t>На игровую</w:t>
      </w:r>
      <w:r w:rsidRPr="00A0550C">
        <w:rPr>
          <w:sz w:val="24"/>
          <w:szCs w:val="24"/>
        </w:rPr>
        <w:t> </w:t>
      </w:r>
      <w:r w:rsidRPr="00A0550C">
        <w:rPr>
          <w:sz w:val="24"/>
          <w:szCs w:val="24"/>
          <w:bdr w:val="none" w:sz="0" w:space="0" w:color="auto" w:frame="1"/>
        </w:rPr>
        <w:t>деятельность в лагере отводится один час до обеда или после обеда. Деятельность детей ведется на спортплощадке или в спортзале (в случае непогоды). Руководство игровой</w:t>
      </w:r>
      <w:r w:rsidRPr="00A0550C">
        <w:rPr>
          <w:sz w:val="24"/>
          <w:szCs w:val="24"/>
        </w:rPr>
        <w:t> </w:t>
      </w:r>
      <w:r w:rsidRPr="00A0550C">
        <w:rPr>
          <w:sz w:val="24"/>
          <w:szCs w:val="24"/>
          <w:bdr w:val="none" w:sz="0" w:space="0" w:color="auto" w:frame="1"/>
        </w:rPr>
        <w:t>деятельностью осуществляют воспитатели.</w:t>
      </w:r>
    </w:p>
    <w:p w:rsidR="001B7813" w:rsidRPr="00A0550C" w:rsidRDefault="001B7813" w:rsidP="0085720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76073" w:rsidRPr="002A6DB5" w:rsidRDefault="0085720F" w:rsidP="001B7813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0550C">
        <w:rPr>
          <w:b/>
          <w:sz w:val="24"/>
          <w:szCs w:val="24"/>
          <w:bdr w:val="none" w:sz="0" w:space="0" w:color="auto" w:frame="1"/>
        </w:rPr>
        <w:t>3</w:t>
      </w:r>
      <w:r w:rsidRPr="00A0550C">
        <w:rPr>
          <w:sz w:val="24"/>
          <w:szCs w:val="24"/>
          <w:bdr w:val="none" w:sz="0" w:space="0" w:color="auto" w:frame="1"/>
        </w:rPr>
        <w:t>.</w:t>
      </w:r>
      <w:r w:rsidRPr="00A0550C">
        <w:rPr>
          <w:sz w:val="24"/>
          <w:szCs w:val="24"/>
        </w:rPr>
        <w:t> </w:t>
      </w:r>
      <w:r w:rsidR="00C76073" w:rsidRPr="002A6DB5">
        <w:rPr>
          <w:b/>
          <w:sz w:val="24"/>
          <w:szCs w:val="24"/>
        </w:rPr>
        <w:t>Художественно – творческая деятельность</w:t>
      </w:r>
    </w:p>
    <w:p w:rsidR="00C76073" w:rsidRDefault="00C76073" w:rsidP="00C76073">
      <w:pPr>
        <w:spacing w:after="0" w:line="240" w:lineRule="auto"/>
        <w:ind w:firstLine="709"/>
        <w:jc w:val="both"/>
        <w:rPr>
          <w:sz w:val="24"/>
          <w:szCs w:val="24"/>
        </w:rPr>
      </w:pPr>
      <w:r w:rsidRPr="002A6DB5">
        <w:rPr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C76073" w:rsidRPr="00C76073" w:rsidRDefault="00C76073" w:rsidP="00F00C0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C76073">
        <w:rPr>
          <w:b/>
          <w:sz w:val="24"/>
          <w:szCs w:val="24"/>
        </w:rPr>
        <w:t>Патриотическая деятельность</w:t>
      </w:r>
    </w:p>
    <w:p w:rsidR="00C76073" w:rsidRPr="002A6DB5" w:rsidRDefault="00C76073" w:rsidP="00F00C0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характер;</w:t>
      </w:r>
    </w:p>
    <w:p w:rsidR="00C76073" w:rsidRPr="002A6DB5" w:rsidRDefault="00C76073" w:rsidP="00F00C0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</w:p>
    <w:p w:rsidR="00C76073" w:rsidRPr="002A6DB5" w:rsidRDefault="00C76073" w:rsidP="00F00C0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удовлетворение потребности ребенка в реализации своих знаний и умений;</w:t>
      </w:r>
    </w:p>
    <w:p w:rsidR="00C76073" w:rsidRDefault="00C76073" w:rsidP="00F00C0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приобщение к духовным ценностям российской истории.</w:t>
      </w:r>
    </w:p>
    <w:p w:rsidR="00446926" w:rsidRPr="00446926" w:rsidRDefault="00446926" w:rsidP="00F00C0D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446926">
        <w:rPr>
          <w:b/>
          <w:sz w:val="24"/>
          <w:szCs w:val="24"/>
        </w:rPr>
        <w:t>Досуговая деятельность</w:t>
      </w:r>
    </w:p>
    <w:p w:rsidR="00446926" w:rsidRPr="00446926" w:rsidRDefault="00446926" w:rsidP="00446926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926">
        <w:rPr>
          <w:sz w:val="24"/>
          <w:szCs w:val="24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</w:t>
      </w:r>
      <w:r w:rsidRPr="00446926">
        <w:rPr>
          <w:sz w:val="24"/>
          <w:szCs w:val="24"/>
        </w:rPr>
        <w:lastRenderedPageBreak/>
        <w:t>деятельности детей – один из компонентов единого процесса жизнедеятельности ребенка в период пребывания его в лагере.</w:t>
      </w:r>
    </w:p>
    <w:p w:rsidR="00B103F4" w:rsidRPr="00A0550C" w:rsidRDefault="00B103F4" w:rsidP="00C76073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00C0D" w:rsidRDefault="00F00C0D" w:rsidP="001B7813">
      <w:pPr>
        <w:tabs>
          <w:tab w:val="left" w:pos="900"/>
        </w:tabs>
        <w:spacing w:after="0" w:line="240" w:lineRule="auto"/>
        <w:jc w:val="center"/>
        <w:rPr>
          <w:b/>
          <w:sz w:val="24"/>
          <w:szCs w:val="24"/>
        </w:rPr>
      </w:pPr>
    </w:p>
    <w:p w:rsidR="00446926" w:rsidRDefault="00446926" w:rsidP="001B7813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F00C0D" w:rsidRPr="002A6DB5" w:rsidRDefault="00F00C0D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446926" w:rsidRDefault="00446926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2A6DB5">
        <w:rPr>
          <w:rFonts w:eastAsia="Times New Roman"/>
          <w:sz w:val="24"/>
          <w:szCs w:val="24"/>
          <w:u w:val="single"/>
          <w:lang w:eastAsia="ru-RU"/>
        </w:rPr>
        <w:t xml:space="preserve">Материально-технические условия предусматривают: </w:t>
      </w:r>
    </w:p>
    <w:p w:rsidR="00F00C0D" w:rsidRDefault="00F00C0D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F00C0D" w:rsidRDefault="00F00C0D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tbl>
      <w:tblPr>
        <w:tblW w:w="9943" w:type="dxa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138"/>
        <w:gridCol w:w="3686"/>
        <w:gridCol w:w="1701"/>
      </w:tblGrid>
      <w:tr w:rsidR="00F00C0D" w:rsidRPr="00F00C0D" w:rsidTr="00382A7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0C0D" w:rsidRPr="00F00C0D" w:rsidRDefault="00F00C0D" w:rsidP="00382A7B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0C0D">
              <w:rPr>
                <w:b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0C0D">
              <w:rPr>
                <w:b/>
                <w:color w:val="000000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0C0D" w:rsidRPr="00F00C0D" w:rsidRDefault="00F00C0D" w:rsidP="00382A7B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00C0D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Кабинеты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№ 21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№ 22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№ 23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№ 24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№ 31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№ 32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№ 33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№ 34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Классные кабинеты начальной школы II и III этажи.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школы.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Начальник лагеря, воспитатели,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Спортивный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Занятия спортом, состязания,  линейка (в случае плохой погоды)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Спортивный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00C0D">
              <w:rPr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F00C0D">
              <w:rPr>
                <w:color w:val="000000"/>
                <w:sz w:val="24"/>
                <w:szCs w:val="24"/>
              </w:rPr>
              <w:t>  игр на воздухе, спартакиады, спортивные состязания, подвижные игры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Спортивный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Баскетбольная площадка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Утренняя линейка, интерактивные подвижные игры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Спортивный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Футбольное поле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00C0D">
              <w:rPr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F00C0D">
              <w:rPr>
                <w:color w:val="000000"/>
                <w:sz w:val="24"/>
                <w:szCs w:val="24"/>
              </w:rPr>
              <w:t xml:space="preserve">  игр на воздухе, спартакиады, спортивные состязания, </w:t>
            </w:r>
            <w:r w:rsidRPr="00F00C0D">
              <w:rPr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lastRenderedPageBreak/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Спортивный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lastRenderedPageBreak/>
              <w:t>Школьный двор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Воспитатели, администрация лагеря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Актовый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Воспитатели, администрация лагеря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Медицинский и прививочный кабинеты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Медицинские работники.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Школьная столовая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Завтрак, обед.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Фонд социального страхования, местный бюджет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Заведующая пищеблоком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Центр-класс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(№ 20)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Творческая  мастерская вожатых, воспитателей, руководителей внеурочной деятельности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Игровая комната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Проведение творческих мастер-классов, отрядных дел, встреч, бесед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Воспитатели,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Тренажерный зал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Проведение мастер-классов по фитнесу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Спортивный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руководитель,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00C0D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Проведение интерактивных игр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Начальник лагеря, воспитатели,</w:t>
            </w:r>
          </w:p>
        </w:tc>
      </w:tr>
      <w:tr w:rsidR="00F00C0D" w:rsidRPr="00F00C0D" w:rsidTr="00382A7B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Туалет, раздевалка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Начальник лагеря, воспитатели,</w:t>
            </w:r>
          </w:p>
          <w:p w:rsidR="00F00C0D" w:rsidRPr="00F00C0D" w:rsidRDefault="00F00C0D" w:rsidP="00382A7B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00C0D">
              <w:rPr>
                <w:color w:val="000000"/>
                <w:sz w:val="24"/>
                <w:szCs w:val="24"/>
              </w:rPr>
              <w:t>технический персонал</w:t>
            </w:r>
          </w:p>
        </w:tc>
      </w:tr>
    </w:tbl>
    <w:p w:rsidR="00F00C0D" w:rsidRDefault="00F00C0D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F00C0D" w:rsidRDefault="00F00C0D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F00C0D" w:rsidRDefault="00F00C0D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F00C0D" w:rsidRDefault="00F00C0D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F00C0D" w:rsidRPr="002A6DB5" w:rsidRDefault="00F00C0D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446926" w:rsidRPr="002A6DB5" w:rsidRDefault="00446926" w:rsidP="001B7813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085CC8" w:rsidRDefault="00085CC8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446926" w:rsidRPr="002A6DB5" w:rsidRDefault="00446926" w:rsidP="001B7813">
      <w:pPr>
        <w:spacing w:after="0" w:line="240" w:lineRule="auto"/>
        <w:contextualSpacing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2A6DB5">
        <w:rPr>
          <w:rFonts w:eastAsia="Times New Roman"/>
          <w:sz w:val="24"/>
          <w:szCs w:val="24"/>
          <w:u w:val="single"/>
          <w:lang w:eastAsia="ru-RU"/>
        </w:rPr>
        <w:t>3. Кадровые условия</w:t>
      </w:r>
    </w:p>
    <w:p w:rsidR="00446926" w:rsidRPr="002A6DB5" w:rsidRDefault="00446926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F00C0D" w:rsidRPr="00F00C0D" w:rsidRDefault="00F00C0D" w:rsidP="00F00C0D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 xml:space="preserve"> В соответствии со штатным расписанием в реализации программы участвуют координаторы смены:</w:t>
      </w:r>
    </w:p>
    <w:p w:rsidR="00F00C0D" w:rsidRPr="00F00C0D" w:rsidRDefault="00F00C0D" w:rsidP="00F00C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>начальник лагеря,</w:t>
      </w:r>
    </w:p>
    <w:p w:rsidR="00F00C0D" w:rsidRPr="00F00C0D" w:rsidRDefault="00F00C0D" w:rsidP="00F00C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>заместитель директора по ВР;</w:t>
      </w:r>
    </w:p>
    <w:p w:rsidR="00F00C0D" w:rsidRPr="00F00C0D" w:rsidRDefault="00F00C0D" w:rsidP="00F00C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>старшая вожатая;</w:t>
      </w:r>
    </w:p>
    <w:p w:rsidR="00F00C0D" w:rsidRPr="00F00C0D" w:rsidRDefault="00F00C0D" w:rsidP="00F00C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>спортивный руководитель (учитель физической культуры школы);</w:t>
      </w:r>
    </w:p>
    <w:p w:rsidR="00F00C0D" w:rsidRPr="00F00C0D" w:rsidRDefault="00F00C0D" w:rsidP="00F00C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>врач педиатр;</w:t>
      </w:r>
    </w:p>
    <w:p w:rsidR="00F00C0D" w:rsidRPr="00F00C0D" w:rsidRDefault="00F00C0D" w:rsidP="00F00C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>школьный психолог;</w:t>
      </w:r>
    </w:p>
    <w:p w:rsidR="00F00C0D" w:rsidRPr="00F00C0D" w:rsidRDefault="00F00C0D" w:rsidP="00F00C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>школьный логопед</w:t>
      </w:r>
    </w:p>
    <w:p w:rsidR="00F00C0D" w:rsidRPr="00F00C0D" w:rsidRDefault="00F00C0D" w:rsidP="00F00C0D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0C0D">
        <w:rPr>
          <w:rFonts w:eastAsia="Times New Roman"/>
          <w:sz w:val="24"/>
          <w:szCs w:val="24"/>
          <w:lang w:eastAsia="ru-RU"/>
        </w:rPr>
        <w:t>воспитатели отрядов (из числа педагогов школы).</w:t>
      </w:r>
    </w:p>
    <w:p w:rsidR="00446926" w:rsidRPr="002A6DB5" w:rsidRDefault="00446926" w:rsidP="001B7813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2A6DB5">
        <w:rPr>
          <w:rFonts w:eastAsia="Times New Roman"/>
          <w:sz w:val="24"/>
          <w:szCs w:val="24"/>
          <w:u w:val="single"/>
          <w:lang w:eastAsia="ru-RU"/>
        </w:rPr>
        <w:t>4. Методические условия предусматривают:</w:t>
      </w:r>
    </w:p>
    <w:p w:rsidR="00446926" w:rsidRPr="002A6DB5" w:rsidRDefault="00446926" w:rsidP="001B7813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446926" w:rsidRPr="002A6DB5" w:rsidRDefault="00446926" w:rsidP="00F00C0D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A6DB5">
        <w:rPr>
          <w:rFonts w:eastAsia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446926" w:rsidRPr="002A6DB5" w:rsidRDefault="00446926" w:rsidP="00F00C0D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446926" w:rsidRPr="002A6DB5" w:rsidRDefault="00446926" w:rsidP="00F00C0D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коллективные творческие дела;</w:t>
      </w:r>
    </w:p>
    <w:p w:rsidR="00446926" w:rsidRPr="002A6DB5" w:rsidRDefault="00446926" w:rsidP="00F00C0D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творческие мастерские;</w:t>
      </w:r>
    </w:p>
    <w:p w:rsidR="00446926" w:rsidRPr="002A6DB5" w:rsidRDefault="00446926" w:rsidP="00F00C0D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индивидуальная работа;</w:t>
      </w:r>
    </w:p>
    <w:p w:rsidR="00446926" w:rsidRPr="002A6DB5" w:rsidRDefault="00446926" w:rsidP="00F00C0D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тренинги;</w:t>
      </w:r>
    </w:p>
    <w:p w:rsidR="00446926" w:rsidRDefault="00446926" w:rsidP="00F00C0D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A6DB5">
        <w:rPr>
          <w:rFonts w:eastAsia="Calibri"/>
          <w:sz w:val="24"/>
          <w:szCs w:val="24"/>
        </w:rPr>
        <w:t>деловые и ролевые игры.</w:t>
      </w:r>
    </w:p>
    <w:p w:rsidR="001B7813" w:rsidRDefault="001B7813" w:rsidP="001B7813">
      <w:pPr>
        <w:spacing w:after="0" w:line="240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:rsidR="00B00A31" w:rsidRPr="00F00C0D" w:rsidRDefault="00B00A31" w:rsidP="00F00C0D">
      <w:pPr>
        <w:spacing w:after="0" w:line="240" w:lineRule="auto"/>
        <w:jc w:val="both"/>
        <w:rPr>
          <w:b/>
          <w:sz w:val="24"/>
          <w:szCs w:val="24"/>
        </w:rPr>
      </w:pPr>
      <w:r w:rsidRPr="00F00C0D">
        <w:rPr>
          <w:b/>
          <w:sz w:val="24"/>
          <w:szCs w:val="24"/>
        </w:rPr>
        <w:t>ОЖИДАЕМЫЕ  РЕЗУЛЬТАТЫ</w:t>
      </w:r>
    </w:p>
    <w:p w:rsidR="001B7813" w:rsidRPr="00B865D7" w:rsidRDefault="001B7813" w:rsidP="001B7813">
      <w:pPr>
        <w:pStyle w:val="a3"/>
        <w:spacing w:after="0" w:line="240" w:lineRule="auto"/>
        <w:ind w:left="1428"/>
        <w:jc w:val="both"/>
        <w:rPr>
          <w:b/>
          <w:sz w:val="24"/>
          <w:szCs w:val="24"/>
        </w:rPr>
      </w:pPr>
    </w:p>
    <w:p w:rsidR="00D406DD" w:rsidRPr="00C84FD1" w:rsidRDefault="00D406DD" w:rsidP="00F00C0D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C84FD1">
        <w:rPr>
          <w:b/>
          <w:sz w:val="24"/>
          <w:szCs w:val="24"/>
        </w:rPr>
        <w:t>Количественные:</w:t>
      </w:r>
    </w:p>
    <w:p w:rsidR="00D406DD" w:rsidRDefault="00D406DD" w:rsidP="001B7813">
      <w:pPr>
        <w:pStyle w:val="c0"/>
        <w:spacing w:before="0" w:beforeAutospacing="0" w:after="0" w:afterAutospacing="0"/>
        <w:contextualSpacing/>
        <w:jc w:val="both"/>
      </w:pPr>
      <w:r>
        <w:t xml:space="preserve">- </w:t>
      </w:r>
      <w:r w:rsidRPr="004F3431">
        <w:t>общее оздоровление воспитанников, укрепление их здоровья (85-90% воспитанников);</w:t>
      </w:r>
    </w:p>
    <w:p w:rsidR="00D406DD" w:rsidRDefault="00D406DD" w:rsidP="001B7813">
      <w:pPr>
        <w:pStyle w:val="c0"/>
        <w:spacing w:before="0" w:beforeAutospacing="0" w:after="0" w:afterAutospacing="0"/>
        <w:contextualSpacing/>
        <w:jc w:val="both"/>
      </w:pPr>
      <w:r>
        <w:t>- количество участников смены, готовых вновь попасть на смену по этой же программе и т.д.(70-80%);</w:t>
      </w:r>
    </w:p>
    <w:p w:rsidR="00D406DD" w:rsidRDefault="00D406DD" w:rsidP="001B7813">
      <w:pPr>
        <w:pStyle w:val="c0"/>
        <w:spacing w:before="0" w:beforeAutospacing="0" w:after="0" w:afterAutospacing="0"/>
        <w:contextualSpacing/>
        <w:jc w:val="both"/>
        <w:rPr>
          <w:rFonts w:eastAsia="Calibri"/>
        </w:rPr>
      </w:pPr>
      <w:r>
        <w:t>-</w:t>
      </w:r>
      <w:r>
        <w:rPr>
          <w:rFonts w:eastAsia="Calibri"/>
        </w:rPr>
        <w:t>при</w:t>
      </w:r>
      <w:r w:rsidR="001B7813">
        <w:rPr>
          <w:rFonts w:eastAsia="Calibri"/>
        </w:rPr>
        <w:t>витие навыков ЗОЖ (75%)</w:t>
      </w:r>
      <w:r w:rsidR="00F00C0D">
        <w:rPr>
          <w:rFonts w:eastAsia="Calibri"/>
        </w:rPr>
        <w:t>;</w:t>
      </w:r>
    </w:p>
    <w:p w:rsidR="00F00C0D" w:rsidRDefault="00F00C0D" w:rsidP="001B7813">
      <w:pPr>
        <w:pStyle w:val="c0"/>
        <w:spacing w:before="0" w:beforeAutospacing="0" w:after="0" w:afterAutospacing="0"/>
        <w:contextualSpacing/>
        <w:jc w:val="both"/>
        <w:rPr>
          <w:rFonts w:eastAsia="Calibri"/>
        </w:rPr>
      </w:pPr>
      <w:r>
        <w:rPr>
          <w:rFonts w:eastAsia="Calibri"/>
        </w:rPr>
        <w:t>- более 50 % зарегистрированы на сайте РДДМ.</w:t>
      </w:r>
    </w:p>
    <w:p w:rsidR="001B7813" w:rsidRDefault="001B7813" w:rsidP="001B7813">
      <w:pPr>
        <w:pStyle w:val="c0"/>
        <w:spacing w:before="0" w:beforeAutospacing="0" w:after="0" w:afterAutospacing="0"/>
        <w:contextualSpacing/>
        <w:jc w:val="both"/>
      </w:pPr>
    </w:p>
    <w:p w:rsidR="00D406DD" w:rsidRPr="004F3431" w:rsidRDefault="00D406DD" w:rsidP="00F00C0D">
      <w:pPr>
        <w:pStyle w:val="c0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/>
        </w:rPr>
      </w:pPr>
      <w:r w:rsidRPr="004F3431">
        <w:rPr>
          <w:b/>
        </w:rPr>
        <w:t>Качественные:</w:t>
      </w:r>
    </w:p>
    <w:p w:rsidR="00D406DD" w:rsidRDefault="00D406DD" w:rsidP="00F00C0D">
      <w:pPr>
        <w:pStyle w:val="c0"/>
        <w:numPr>
          <w:ilvl w:val="0"/>
          <w:numId w:val="10"/>
        </w:numPr>
        <w:spacing w:before="0" w:beforeAutospacing="0" w:after="0" w:afterAutospacing="0"/>
        <w:ind w:left="139"/>
        <w:contextualSpacing/>
        <w:jc w:val="both"/>
      </w:pPr>
      <w:r>
        <w:t>психологически комфортное положение всех участников смены;</w:t>
      </w:r>
    </w:p>
    <w:p w:rsidR="00D406DD" w:rsidRDefault="00D406DD" w:rsidP="00F00C0D">
      <w:pPr>
        <w:pStyle w:val="c0"/>
        <w:numPr>
          <w:ilvl w:val="0"/>
          <w:numId w:val="10"/>
        </w:numPr>
        <w:spacing w:before="0" w:beforeAutospacing="0" w:after="0" w:afterAutospacing="0"/>
        <w:ind w:left="139"/>
        <w:contextualSpacing/>
        <w:jc w:val="both"/>
      </w:pPr>
      <w:r>
        <w:t>степень включенности в активную жизнь лагеря, наличие детского самоуправления;</w:t>
      </w:r>
    </w:p>
    <w:p w:rsidR="00D406DD" w:rsidRDefault="00D406DD" w:rsidP="00F00C0D">
      <w:pPr>
        <w:pStyle w:val="c0"/>
        <w:numPr>
          <w:ilvl w:val="0"/>
          <w:numId w:val="10"/>
        </w:numPr>
        <w:spacing w:before="0" w:beforeAutospacing="0" w:after="0" w:afterAutospacing="0"/>
        <w:ind w:left="139"/>
        <w:contextualSpacing/>
        <w:jc w:val="both"/>
      </w:pPr>
      <w:r>
        <w:t>мотивация к ЗОЖ;</w:t>
      </w:r>
    </w:p>
    <w:p w:rsidR="00D406DD" w:rsidRDefault="00D406DD" w:rsidP="00F00C0D">
      <w:pPr>
        <w:pStyle w:val="c0"/>
        <w:numPr>
          <w:ilvl w:val="0"/>
          <w:numId w:val="5"/>
        </w:numPr>
        <w:spacing w:before="0" w:beforeAutospacing="0" w:after="0" w:afterAutospacing="0"/>
        <w:ind w:left="139" w:hanging="139"/>
        <w:contextualSpacing/>
        <w:jc w:val="both"/>
      </w:pPr>
      <w:r w:rsidRPr="004F3431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самостоятельности;</w:t>
      </w:r>
    </w:p>
    <w:p w:rsidR="00D406DD" w:rsidRDefault="00D406DD" w:rsidP="00F00C0D">
      <w:pPr>
        <w:pStyle w:val="c0"/>
        <w:numPr>
          <w:ilvl w:val="0"/>
          <w:numId w:val="5"/>
        </w:numPr>
        <w:spacing w:before="0" w:beforeAutospacing="0" w:after="0" w:afterAutospacing="0"/>
        <w:ind w:left="139" w:hanging="139"/>
        <w:contextualSpacing/>
        <w:jc w:val="both"/>
      </w:pPr>
      <w:r w:rsidRPr="004F3431">
        <w:t>получение учас</w:t>
      </w:r>
      <w:r>
        <w:t xml:space="preserve">тниками смены умений и навыков </w:t>
      </w:r>
      <w:r w:rsidRPr="004F3431">
        <w:t>индивидуальной и коллективной творческой и трудовой деятельности, социальной активности;</w:t>
      </w:r>
    </w:p>
    <w:p w:rsidR="00D406DD" w:rsidRDefault="00D406DD" w:rsidP="00F00C0D">
      <w:pPr>
        <w:pStyle w:val="c0"/>
        <w:numPr>
          <w:ilvl w:val="0"/>
          <w:numId w:val="5"/>
        </w:numPr>
        <w:spacing w:before="0" w:beforeAutospacing="0" w:after="0" w:afterAutospacing="0"/>
        <w:ind w:left="139" w:hanging="139"/>
        <w:contextualSpacing/>
        <w:jc w:val="both"/>
      </w:pPr>
      <w:r w:rsidRPr="004F3431">
        <w:t>развитие коммуникативных способностей и толерантности, кругозора;</w:t>
      </w:r>
    </w:p>
    <w:p w:rsidR="00D406DD" w:rsidRDefault="00D406DD" w:rsidP="00F00C0D">
      <w:pPr>
        <w:pStyle w:val="c0"/>
        <w:numPr>
          <w:ilvl w:val="0"/>
          <w:numId w:val="5"/>
        </w:numPr>
        <w:spacing w:before="0" w:beforeAutospacing="0" w:after="0" w:afterAutospacing="0"/>
        <w:ind w:left="139" w:hanging="139"/>
        <w:contextualSpacing/>
        <w:jc w:val="both"/>
      </w:pPr>
      <w:r w:rsidRPr="004F3431">
        <w:t>повышение творческой активности детей путем вовлечения их в социально-значимую деятельность;</w:t>
      </w:r>
    </w:p>
    <w:p w:rsidR="00D406DD" w:rsidRDefault="00D406DD" w:rsidP="00F00C0D">
      <w:pPr>
        <w:pStyle w:val="c0"/>
        <w:numPr>
          <w:ilvl w:val="0"/>
          <w:numId w:val="5"/>
        </w:numPr>
        <w:spacing w:before="0" w:beforeAutospacing="0" w:after="0" w:afterAutospacing="0"/>
        <w:ind w:left="139" w:hanging="139"/>
        <w:contextualSpacing/>
        <w:jc w:val="both"/>
      </w:pPr>
      <w:r w:rsidRPr="00C84FD1">
        <w:lastRenderedPageBreak/>
        <w:t>приобретение новых знаний и умений в результате занятий в кружках (разучивание песен, игр, танцевальных движений)</w:t>
      </w:r>
      <w:r>
        <w:t>;</w:t>
      </w:r>
    </w:p>
    <w:p w:rsidR="00D406DD" w:rsidRPr="00690651" w:rsidRDefault="00D406DD" w:rsidP="00F00C0D">
      <w:pPr>
        <w:pStyle w:val="c0"/>
        <w:numPr>
          <w:ilvl w:val="0"/>
          <w:numId w:val="5"/>
        </w:numPr>
        <w:spacing w:before="0" w:beforeAutospacing="0" w:after="0" w:afterAutospacing="0"/>
        <w:ind w:left="139" w:hanging="139"/>
        <w:contextualSpacing/>
        <w:jc w:val="both"/>
      </w:pPr>
      <w:r>
        <w:t>р</w:t>
      </w:r>
      <w:r w:rsidRPr="00690651">
        <w:rPr>
          <w:color w:val="000000"/>
        </w:rPr>
        <w:t xml:space="preserve">ебята познакомятся с историей и современным состоянием детского движения; </w:t>
      </w:r>
    </w:p>
    <w:p w:rsidR="00D406DD" w:rsidRPr="00690651" w:rsidRDefault="00D406DD" w:rsidP="00F00C0D">
      <w:pPr>
        <w:pStyle w:val="c0"/>
        <w:numPr>
          <w:ilvl w:val="0"/>
          <w:numId w:val="5"/>
        </w:numPr>
        <w:spacing w:before="0" w:beforeAutospacing="0" w:after="0" w:afterAutospacing="0"/>
        <w:ind w:left="139" w:hanging="139"/>
        <w:contextualSpacing/>
        <w:jc w:val="both"/>
      </w:pPr>
      <w:r w:rsidRPr="00690651">
        <w:rPr>
          <w:color w:val="000000"/>
        </w:rPr>
        <w:t>учащиеся смогут поучаствовать в проектах по основным направлениям деятельности «Р</w:t>
      </w:r>
      <w:r>
        <w:rPr>
          <w:color w:val="000000"/>
        </w:rPr>
        <w:t xml:space="preserve">оссийского движения </w:t>
      </w:r>
      <w:r w:rsidR="00F00C0D">
        <w:rPr>
          <w:color w:val="000000"/>
        </w:rPr>
        <w:t>детей и молодежи</w:t>
      </w:r>
      <w:r>
        <w:rPr>
          <w:color w:val="000000"/>
        </w:rPr>
        <w:t>»;</w:t>
      </w:r>
    </w:p>
    <w:p w:rsidR="00D406DD" w:rsidRDefault="00D406DD" w:rsidP="00F00C0D">
      <w:pPr>
        <w:pStyle w:val="c0"/>
        <w:numPr>
          <w:ilvl w:val="0"/>
          <w:numId w:val="5"/>
        </w:numPr>
        <w:spacing w:before="0" w:beforeAutospacing="0" w:after="0" w:afterAutospacing="0"/>
        <w:ind w:left="139" w:hanging="139"/>
        <w:contextualSpacing/>
        <w:jc w:val="both"/>
      </w:pPr>
      <w:r w:rsidRPr="00690651">
        <w:rPr>
          <w:color w:val="000000"/>
        </w:rPr>
        <w:t>раскроют и реализуют свои способности в различных видах деятельности</w:t>
      </w:r>
      <w:r w:rsidR="00F00C0D">
        <w:rPr>
          <w:color w:val="000000"/>
        </w:rPr>
        <w:t>.</w:t>
      </w:r>
    </w:p>
    <w:p w:rsidR="00D406DD" w:rsidRDefault="00D406DD" w:rsidP="001B7813">
      <w:pPr>
        <w:spacing w:after="0" w:line="240" w:lineRule="auto"/>
        <w:jc w:val="both"/>
        <w:rPr>
          <w:b/>
          <w:sz w:val="24"/>
          <w:szCs w:val="24"/>
        </w:rPr>
      </w:pPr>
    </w:p>
    <w:sectPr w:rsidR="00D406DD" w:rsidSect="00A60A41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B97"/>
    <w:multiLevelType w:val="hybridMultilevel"/>
    <w:tmpl w:val="A948D0AC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4E11"/>
    <w:multiLevelType w:val="hybridMultilevel"/>
    <w:tmpl w:val="4B9ACFF4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7680"/>
    <w:multiLevelType w:val="hybridMultilevel"/>
    <w:tmpl w:val="B0181720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177C2"/>
    <w:multiLevelType w:val="hybridMultilevel"/>
    <w:tmpl w:val="5578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22725"/>
    <w:multiLevelType w:val="hybridMultilevel"/>
    <w:tmpl w:val="01A2F0CA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473E"/>
    <w:multiLevelType w:val="hybridMultilevel"/>
    <w:tmpl w:val="C8FAC264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D0734"/>
    <w:multiLevelType w:val="hybridMultilevel"/>
    <w:tmpl w:val="E698FFDA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50F15"/>
    <w:multiLevelType w:val="hybridMultilevel"/>
    <w:tmpl w:val="A5F8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C42AE"/>
    <w:multiLevelType w:val="hybridMultilevel"/>
    <w:tmpl w:val="B6B4ABB0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0423D"/>
    <w:multiLevelType w:val="hybridMultilevel"/>
    <w:tmpl w:val="E0441F02"/>
    <w:lvl w:ilvl="0" w:tplc="041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4D531D00"/>
    <w:multiLevelType w:val="hybridMultilevel"/>
    <w:tmpl w:val="92E4B2D2"/>
    <w:lvl w:ilvl="0" w:tplc="36EC7512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>
    <w:nsid w:val="528B53A3"/>
    <w:multiLevelType w:val="hybridMultilevel"/>
    <w:tmpl w:val="B3B84E6E"/>
    <w:lvl w:ilvl="0" w:tplc="F8B62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16048"/>
    <w:multiLevelType w:val="hybridMultilevel"/>
    <w:tmpl w:val="F61A0338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A0F8C"/>
    <w:multiLevelType w:val="hybridMultilevel"/>
    <w:tmpl w:val="29E0B912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57DD4"/>
    <w:multiLevelType w:val="hybridMultilevel"/>
    <w:tmpl w:val="20A6013C"/>
    <w:lvl w:ilvl="0" w:tplc="9D729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6D3193"/>
    <w:multiLevelType w:val="hybridMultilevel"/>
    <w:tmpl w:val="FF889760"/>
    <w:lvl w:ilvl="0" w:tplc="484E6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C4295A"/>
    <w:multiLevelType w:val="hybridMultilevel"/>
    <w:tmpl w:val="A66C235E"/>
    <w:lvl w:ilvl="0" w:tplc="484E6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041458"/>
    <w:multiLevelType w:val="hybridMultilevel"/>
    <w:tmpl w:val="520C13B2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2115C"/>
    <w:multiLevelType w:val="multilevel"/>
    <w:tmpl w:val="5F9C55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1"/>
  </w:num>
  <w:num w:numId="8">
    <w:abstractNumId w:val="5"/>
  </w:num>
  <w:num w:numId="9">
    <w:abstractNumId w:val="18"/>
  </w:num>
  <w:num w:numId="10">
    <w:abstractNumId w:val="10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11"/>
  </w:num>
  <w:num w:numId="16">
    <w:abstractNumId w:val="15"/>
  </w:num>
  <w:num w:numId="17">
    <w:abstractNumId w:val="0"/>
  </w:num>
  <w:num w:numId="18">
    <w:abstractNumId w:val="4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E6"/>
    <w:rsid w:val="0000427F"/>
    <w:rsid w:val="00015CBC"/>
    <w:rsid w:val="000370A1"/>
    <w:rsid w:val="00046618"/>
    <w:rsid w:val="0007310C"/>
    <w:rsid w:val="00077AFA"/>
    <w:rsid w:val="000800A9"/>
    <w:rsid w:val="00085CC8"/>
    <w:rsid w:val="000A315B"/>
    <w:rsid w:val="000A5926"/>
    <w:rsid w:val="000B03DB"/>
    <w:rsid w:val="000B08C6"/>
    <w:rsid w:val="000C2407"/>
    <w:rsid w:val="00185CCA"/>
    <w:rsid w:val="001A4BA8"/>
    <w:rsid w:val="001B7813"/>
    <w:rsid w:val="001C3195"/>
    <w:rsid w:val="001E0FE0"/>
    <w:rsid w:val="001F2A5E"/>
    <w:rsid w:val="00241347"/>
    <w:rsid w:val="00245C52"/>
    <w:rsid w:val="00254A60"/>
    <w:rsid w:val="002819D5"/>
    <w:rsid w:val="002829DB"/>
    <w:rsid w:val="002C789B"/>
    <w:rsid w:val="002C7BB5"/>
    <w:rsid w:val="002F12DD"/>
    <w:rsid w:val="002F3AF8"/>
    <w:rsid w:val="003016BE"/>
    <w:rsid w:val="00304E90"/>
    <w:rsid w:val="003159E8"/>
    <w:rsid w:val="00332C98"/>
    <w:rsid w:val="003754B5"/>
    <w:rsid w:val="0039405C"/>
    <w:rsid w:val="003A330A"/>
    <w:rsid w:val="003B2300"/>
    <w:rsid w:val="003D044F"/>
    <w:rsid w:val="003E7CAF"/>
    <w:rsid w:val="00402CF0"/>
    <w:rsid w:val="00434DF5"/>
    <w:rsid w:val="00437C72"/>
    <w:rsid w:val="00446926"/>
    <w:rsid w:val="00463B44"/>
    <w:rsid w:val="00477B21"/>
    <w:rsid w:val="00482F07"/>
    <w:rsid w:val="00485E1E"/>
    <w:rsid w:val="004923DF"/>
    <w:rsid w:val="004D06A0"/>
    <w:rsid w:val="004E11A7"/>
    <w:rsid w:val="004F40F7"/>
    <w:rsid w:val="00514A6A"/>
    <w:rsid w:val="00531086"/>
    <w:rsid w:val="00542698"/>
    <w:rsid w:val="005437FE"/>
    <w:rsid w:val="005444B7"/>
    <w:rsid w:val="00545DCE"/>
    <w:rsid w:val="00564E84"/>
    <w:rsid w:val="00584D2E"/>
    <w:rsid w:val="005903A1"/>
    <w:rsid w:val="00593423"/>
    <w:rsid w:val="005A3B7B"/>
    <w:rsid w:val="005A715D"/>
    <w:rsid w:val="005C4262"/>
    <w:rsid w:val="005C728E"/>
    <w:rsid w:val="005C7BFA"/>
    <w:rsid w:val="00600EA2"/>
    <w:rsid w:val="0060374D"/>
    <w:rsid w:val="00617AFF"/>
    <w:rsid w:val="0064450A"/>
    <w:rsid w:val="00671D7F"/>
    <w:rsid w:val="00676540"/>
    <w:rsid w:val="00690651"/>
    <w:rsid w:val="00697B20"/>
    <w:rsid w:val="006C05C1"/>
    <w:rsid w:val="006D29F9"/>
    <w:rsid w:val="006D7219"/>
    <w:rsid w:val="007002F1"/>
    <w:rsid w:val="007023A6"/>
    <w:rsid w:val="00702488"/>
    <w:rsid w:val="0075715C"/>
    <w:rsid w:val="0078767C"/>
    <w:rsid w:val="007A3CE2"/>
    <w:rsid w:val="007A417B"/>
    <w:rsid w:val="007B0FD8"/>
    <w:rsid w:val="007D1106"/>
    <w:rsid w:val="007F4A22"/>
    <w:rsid w:val="00836902"/>
    <w:rsid w:val="00841A8A"/>
    <w:rsid w:val="0084677E"/>
    <w:rsid w:val="00854316"/>
    <w:rsid w:val="0085720F"/>
    <w:rsid w:val="00882F99"/>
    <w:rsid w:val="0088656A"/>
    <w:rsid w:val="008A3EE1"/>
    <w:rsid w:val="008B333E"/>
    <w:rsid w:val="008C636D"/>
    <w:rsid w:val="008C75EC"/>
    <w:rsid w:val="008E002D"/>
    <w:rsid w:val="008E4F14"/>
    <w:rsid w:val="008E7A78"/>
    <w:rsid w:val="009062E4"/>
    <w:rsid w:val="00910577"/>
    <w:rsid w:val="00941686"/>
    <w:rsid w:val="00945DBF"/>
    <w:rsid w:val="00970D3C"/>
    <w:rsid w:val="0097415C"/>
    <w:rsid w:val="00986B6D"/>
    <w:rsid w:val="00986E1E"/>
    <w:rsid w:val="009956D0"/>
    <w:rsid w:val="009A343F"/>
    <w:rsid w:val="009A46CB"/>
    <w:rsid w:val="009B0E3B"/>
    <w:rsid w:val="009C1461"/>
    <w:rsid w:val="009C70E6"/>
    <w:rsid w:val="009E5B2C"/>
    <w:rsid w:val="00A25125"/>
    <w:rsid w:val="00A2576F"/>
    <w:rsid w:val="00A4701A"/>
    <w:rsid w:val="00A470EF"/>
    <w:rsid w:val="00A51630"/>
    <w:rsid w:val="00A60A41"/>
    <w:rsid w:val="00A6779A"/>
    <w:rsid w:val="00A92817"/>
    <w:rsid w:val="00AC097A"/>
    <w:rsid w:val="00AC3CC4"/>
    <w:rsid w:val="00AE3074"/>
    <w:rsid w:val="00AF5BD4"/>
    <w:rsid w:val="00B00A31"/>
    <w:rsid w:val="00B103F4"/>
    <w:rsid w:val="00B21AF3"/>
    <w:rsid w:val="00B26616"/>
    <w:rsid w:val="00B31EFE"/>
    <w:rsid w:val="00B72C7E"/>
    <w:rsid w:val="00B758B9"/>
    <w:rsid w:val="00B83124"/>
    <w:rsid w:val="00B865D7"/>
    <w:rsid w:val="00B94256"/>
    <w:rsid w:val="00BC333A"/>
    <w:rsid w:val="00BC6DD5"/>
    <w:rsid w:val="00BE3E5D"/>
    <w:rsid w:val="00C0717D"/>
    <w:rsid w:val="00C2271F"/>
    <w:rsid w:val="00C37E3E"/>
    <w:rsid w:val="00C41553"/>
    <w:rsid w:val="00C76073"/>
    <w:rsid w:val="00C84FD1"/>
    <w:rsid w:val="00C92AD4"/>
    <w:rsid w:val="00C946FC"/>
    <w:rsid w:val="00CA0932"/>
    <w:rsid w:val="00CD0FC2"/>
    <w:rsid w:val="00CE28A4"/>
    <w:rsid w:val="00D37473"/>
    <w:rsid w:val="00D406DD"/>
    <w:rsid w:val="00D42C45"/>
    <w:rsid w:val="00D50365"/>
    <w:rsid w:val="00D93A9D"/>
    <w:rsid w:val="00D972C6"/>
    <w:rsid w:val="00DA4243"/>
    <w:rsid w:val="00DE6350"/>
    <w:rsid w:val="00E045D1"/>
    <w:rsid w:val="00E45CFC"/>
    <w:rsid w:val="00E5401B"/>
    <w:rsid w:val="00E73EEA"/>
    <w:rsid w:val="00EA567E"/>
    <w:rsid w:val="00EF3F63"/>
    <w:rsid w:val="00F00C0D"/>
    <w:rsid w:val="00F074FB"/>
    <w:rsid w:val="00F333C1"/>
    <w:rsid w:val="00F3719B"/>
    <w:rsid w:val="00F37A0A"/>
    <w:rsid w:val="00F8525F"/>
    <w:rsid w:val="00FE44EC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E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3A"/>
    <w:pPr>
      <w:ind w:left="720"/>
      <w:contextualSpacing/>
    </w:pPr>
  </w:style>
  <w:style w:type="paragraph" w:customStyle="1" w:styleId="c0">
    <w:name w:val="c0"/>
    <w:basedOn w:val="a"/>
    <w:rsid w:val="00BC3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0F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FE44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E44EC"/>
  </w:style>
  <w:style w:type="paragraph" w:styleId="a6">
    <w:name w:val="Balloon Text"/>
    <w:basedOn w:val="a"/>
    <w:link w:val="a7"/>
    <w:uiPriority w:val="99"/>
    <w:semiHidden/>
    <w:unhideWhenUsed/>
    <w:rsid w:val="0004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6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4F40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F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2AD4"/>
  </w:style>
  <w:style w:type="table" w:customStyle="1" w:styleId="2">
    <w:name w:val="Сетка таблицы2"/>
    <w:basedOn w:val="a1"/>
    <w:next w:val="a8"/>
    <w:uiPriority w:val="59"/>
    <w:rsid w:val="00A928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77B21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0B08C6"/>
    <w:pPr>
      <w:widowControl w:val="0"/>
      <w:autoSpaceDE w:val="0"/>
      <w:autoSpaceDN w:val="0"/>
      <w:spacing w:after="0" w:line="240" w:lineRule="auto"/>
      <w:ind w:left="977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uiPriority w:val="1"/>
    <w:rsid w:val="000B08C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E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3A"/>
    <w:pPr>
      <w:ind w:left="720"/>
      <w:contextualSpacing/>
    </w:pPr>
  </w:style>
  <w:style w:type="paragraph" w:customStyle="1" w:styleId="c0">
    <w:name w:val="c0"/>
    <w:basedOn w:val="a"/>
    <w:rsid w:val="00BC3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0F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FE44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E44EC"/>
  </w:style>
  <w:style w:type="paragraph" w:styleId="a6">
    <w:name w:val="Balloon Text"/>
    <w:basedOn w:val="a"/>
    <w:link w:val="a7"/>
    <w:uiPriority w:val="99"/>
    <w:semiHidden/>
    <w:unhideWhenUsed/>
    <w:rsid w:val="0004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6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4F40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F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2AD4"/>
  </w:style>
  <w:style w:type="table" w:customStyle="1" w:styleId="2">
    <w:name w:val="Сетка таблицы2"/>
    <w:basedOn w:val="a1"/>
    <w:next w:val="a8"/>
    <w:uiPriority w:val="59"/>
    <w:rsid w:val="00A928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77B21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0B08C6"/>
    <w:pPr>
      <w:widowControl w:val="0"/>
      <w:autoSpaceDE w:val="0"/>
      <w:autoSpaceDN w:val="0"/>
      <w:spacing w:after="0" w:line="240" w:lineRule="auto"/>
      <w:ind w:left="977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uiPriority w:val="1"/>
    <w:rsid w:val="000B08C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umerang_nekrasovskoy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5AFC-0BA3-461E-A1B6-43720E5B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Хавлин</dc:creator>
  <cp:lastModifiedBy>Завуч_ИКТ</cp:lastModifiedBy>
  <cp:revision>2</cp:revision>
  <cp:lastPrinted>2018-09-12T06:11:00Z</cp:lastPrinted>
  <dcterms:created xsi:type="dcterms:W3CDTF">2023-05-22T09:17:00Z</dcterms:created>
  <dcterms:modified xsi:type="dcterms:W3CDTF">2023-05-22T09:17:00Z</dcterms:modified>
</cp:coreProperties>
</file>