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C7" w:rsidRPr="004E59C7" w:rsidRDefault="004E59C7" w:rsidP="004E59C7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2"/>
      <w:bookmarkEnd w:id="0"/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риложение 2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E59C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приказу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E59C7">
        <w:rPr>
          <w:rFonts w:ascii="Times New Roman" w:hAnsi="Times New Roman" w:cs="Times New Roman"/>
          <w:sz w:val="24"/>
          <w:szCs w:val="24"/>
          <w:lang w:val="ru-RU"/>
        </w:rPr>
        <w:t>30.12.2022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E59C7">
        <w:rPr>
          <w:rFonts w:ascii="Times New Roman" w:hAnsi="Times New Roman" w:cs="Times New Roman"/>
          <w:sz w:val="24"/>
          <w:szCs w:val="24"/>
          <w:lang w:val="ru-RU"/>
        </w:rPr>
        <w:t>№ 207/1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63506" w:rsidRDefault="00863506">
      <w:pPr>
        <w:pStyle w:val="a3"/>
        <w:spacing w:before="11"/>
        <w:rPr>
          <w:sz w:val="32"/>
        </w:rPr>
      </w:pPr>
    </w:p>
    <w:p w:rsidR="00863506" w:rsidRDefault="00FB7EFE">
      <w:pPr>
        <w:ind w:left="51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карта)</w:t>
      </w:r>
    </w:p>
    <w:p w:rsidR="00863506" w:rsidRDefault="00FB7EFE">
      <w:pPr>
        <w:spacing w:before="23" w:line="259" w:lineRule="auto"/>
        <w:ind w:left="50"/>
        <w:jc w:val="center"/>
        <w:rPr>
          <w:b/>
          <w:sz w:val="28"/>
        </w:rPr>
      </w:pPr>
      <w:r>
        <w:rPr>
          <w:b/>
          <w:sz w:val="28"/>
        </w:rPr>
        <w:t xml:space="preserve">по созданию и обеспечению функционирования центра образования естественно-научной и </w:t>
      </w:r>
      <w:proofErr w:type="gramStart"/>
      <w:r>
        <w:rPr>
          <w:b/>
          <w:sz w:val="28"/>
        </w:rPr>
        <w:t>технологической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2023»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Центр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роста»)</w:t>
      </w:r>
    </w:p>
    <w:p w:rsidR="00863506" w:rsidRDefault="00FB7EFE" w:rsidP="004E59C7">
      <w:pPr>
        <w:tabs>
          <w:tab w:val="left" w:pos="9206"/>
        </w:tabs>
        <w:spacing w:before="1"/>
        <w:ind w:left="106"/>
        <w:jc w:val="center"/>
        <w:rPr>
          <w:sz w:val="1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4E59C7" w:rsidRPr="004E59C7">
        <w:rPr>
          <w:b/>
          <w:sz w:val="28"/>
        </w:rPr>
        <w:t>МБОУ Некрасовской СОШ</w:t>
      </w:r>
    </w:p>
    <w:p w:rsidR="00863506" w:rsidRDefault="00863506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864"/>
        </w:trPr>
        <w:tc>
          <w:tcPr>
            <w:tcW w:w="848" w:type="dxa"/>
            <w:tcBorders>
              <w:bottom w:val="double" w:sz="1" w:space="0" w:color="000000"/>
            </w:tcBorders>
          </w:tcPr>
          <w:p w:rsidR="00863506" w:rsidRDefault="00FB7EFE">
            <w:pPr>
              <w:pStyle w:val="TableParagraph"/>
              <w:spacing w:line="256" w:lineRule="auto"/>
              <w:ind w:left="234" w:right="20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71" w:type="dxa"/>
            <w:tcBorders>
              <w:bottom w:val="double" w:sz="1" w:space="0" w:color="000000"/>
            </w:tcBorders>
          </w:tcPr>
          <w:p w:rsidR="00863506" w:rsidRDefault="00FB7EFE">
            <w:pPr>
              <w:pStyle w:val="TableParagraph"/>
              <w:spacing w:line="316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51" w:type="dxa"/>
            <w:tcBorders>
              <w:bottom w:val="double" w:sz="1" w:space="0" w:color="000000"/>
            </w:tcBorders>
          </w:tcPr>
          <w:p w:rsidR="00863506" w:rsidRDefault="00FB7EFE">
            <w:pPr>
              <w:pStyle w:val="TableParagraph"/>
              <w:spacing w:line="316" w:lineRule="exact"/>
              <w:ind w:left="750" w:right="747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542" w:type="dxa"/>
            <w:tcBorders>
              <w:bottom w:val="double" w:sz="1" w:space="0" w:color="000000"/>
            </w:tcBorders>
          </w:tcPr>
          <w:p w:rsidR="00863506" w:rsidRDefault="00FB7EFE">
            <w:pPr>
              <w:pStyle w:val="TableParagraph"/>
              <w:spacing w:line="316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4201" w:type="dxa"/>
            <w:tcBorders>
              <w:bottom w:val="double" w:sz="1" w:space="0" w:color="000000"/>
            </w:tcBorders>
          </w:tcPr>
          <w:p w:rsidR="00863506" w:rsidRDefault="00FB7EFE">
            <w:pPr>
              <w:pStyle w:val="TableParagraph"/>
              <w:spacing w:line="316" w:lineRule="exact"/>
              <w:ind w:left="1491" w:right="1491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863506">
        <w:trPr>
          <w:trHeight w:val="333"/>
        </w:trPr>
        <w:tc>
          <w:tcPr>
            <w:tcW w:w="848" w:type="dxa"/>
            <w:tcBorders>
              <w:top w:val="double" w:sz="1" w:space="0" w:color="000000"/>
            </w:tcBorders>
          </w:tcPr>
          <w:p w:rsidR="00863506" w:rsidRDefault="00FB7EFE">
            <w:pPr>
              <w:pStyle w:val="TableParagraph"/>
              <w:spacing w:before="9" w:line="305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  <w:tcBorders>
              <w:top w:val="double" w:sz="1" w:space="0" w:color="000000"/>
            </w:tcBorders>
          </w:tcPr>
          <w:p w:rsidR="00863506" w:rsidRDefault="00FB7EFE">
            <w:pPr>
              <w:pStyle w:val="TableParagraph"/>
              <w:spacing w:before="9" w:line="30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  <w:tcBorders>
              <w:top w:val="double" w:sz="1" w:space="0" w:color="000000"/>
            </w:tcBorders>
          </w:tcPr>
          <w:p w:rsidR="00863506" w:rsidRDefault="00FB7EFE">
            <w:pPr>
              <w:pStyle w:val="TableParagraph"/>
              <w:spacing w:before="9" w:line="30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  <w:tcBorders>
              <w:top w:val="double" w:sz="1" w:space="0" w:color="000000"/>
            </w:tcBorders>
          </w:tcPr>
          <w:p w:rsidR="00863506" w:rsidRDefault="00FB7EFE">
            <w:pPr>
              <w:pStyle w:val="TableParagraph"/>
              <w:spacing w:before="9"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  <w:tcBorders>
              <w:top w:val="double" w:sz="1" w:space="0" w:color="000000"/>
            </w:tcBorders>
          </w:tcPr>
          <w:p w:rsidR="00863506" w:rsidRDefault="00FB7EFE">
            <w:pPr>
              <w:pStyle w:val="TableParagraph"/>
              <w:spacing w:before="9"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321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before="1" w:line="300" w:lineRule="exact"/>
              <w:ind w:left="30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документации</w:t>
            </w:r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421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(ответственных)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8" w:lineRule="exact"/>
              <w:ind w:right="316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90"/>
              <w:rPr>
                <w:sz w:val="28"/>
              </w:rPr>
            </w:pPr>
            <w:r>
              <w:rPr>
                <w:sz w:val="28"/>
              </w:rPr>
              <w:t>приказ вступил в силу</w:t>
            </w:r>
            <w:r w:rsidR="004E59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/ </w:t>
            </w:r>
            <w:proofErr w:type="gramStart"/>
            <w:r>
              <w:rPr>
                <w:sz w:val="28"/>
              </w:rPr>
              <w:t>размещен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  <w:p w:rsidR="004967D3" w:rsidRDefault="004967D3">
            <w:pPr>
              <w:pStyle w:val="TableParagraph"/>
              <w:ind w:left="102" w:right="90"/>
              <w:rPr>
                <w:sz w:val="28"/>
              </w:rPr>
            </w:pPr>
            <w:hyperlink r:id="rId6" w:history="1">
              <w:r w:rsidRPr="00A639A8">
                <w:rPr>
                  <w:rStyle w:val="a7"/>
                  <w:sz w:val="28"/>
                </w:rPr>
                <w:t>https://nekrschool.edu.yar.ru</w:t>
              </w:r>
            </w:hyperlink>
            <w:r>
              <w:rPr>
                <w:sz w:val="28"/>
              </w:rPr>
              <w:t xml:space="preserve"> </w:t>
            </w:r>
            <w:bookmarkStart w:id="1" w:name="_GoBack"/>
            <w:bookmarkEnd w:id="1"/>
          </w:p>
        </w:tc>
      </w:tr>
      <w:tr w:rsidR="00863506">
        <w:trPr>
          <w:trHeight w:val="966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256"/>
              <w:rPr>
                <w:sz w:val="28"/>
              </w:rPr>
            </w:pPr>
            <w:r>
              <w:rPr>
                <w:sz w:val="28"/>
              </w:rPr>
              <w:t>Приказ о создании рабочей группы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863506" w:rsidRDefault="00FB7EF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right="316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863506">
        <w:trPr>
          <w:trHeight w:val="96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626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 w:rsidP="004E59C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right="316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98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863506">
        <w:trPr>
          <w:trHeight w:val="193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863506" w:rsidRDefault="00FB7EFE">
            <w:pPr>
              <w:pStyle w:val="TableParagraph"/>
              <w:ind w:left="106" w:right="68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(дорожной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обеспечению</w:t>
            </w:r>
          </w:p>
          <w:p w:rsidR="00863506" w:rsidRDefault="00FB7EFE">
            <w:pPr>
              <w:pStyle w:val="TableParagraph"/>
              <w:spacing w:before="1"/>
              <w:ind w:left="106" w:right="668"/>
              <w:rPr>
                <w:sz w:val="28"/>
              </w:rPr>
            </w:pPr>
            <w:r>
              <w:rPr>
                <w:sz w:val="28"/>
              </w:rPr>
              <w:t>функционирования Центра «Точка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30.12.2022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рабочая группа,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22" w:lineRule="exact"/>
              <w:ind w:left="104" w:right="773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98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</w:tbl>
    <w:p w:rsidR="00863506" w:rsidRDefault="00863506">
      <w:pPr>
        <w:rPr>
          <w:sz w:val="28"/>
        </w:rPr>
        <w:sectPr w:rsidR="00863506">
          <w:pgSz w:w="16840" w:h="11900" w:orient="landscape"/>
          <w:pgMar w:top="110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2" w:name="3"/>
      <w:bookmarkEnd w:id="2"/>
      <w:r>
        <w:rPr>
          <w:sz w:val="24"/>
        </w:rPr>
        <w:lastRenderedPageBreak/>
        <w:t>2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7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20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64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 w:right="756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22" w:lineRule="exact"/>
              <w:ind w:left="106" w:right="552"/>
              <w:rPr>
                <w:sz w:val="28"/>
              </w:rPr>
            </w:pPr>
            <w:r>
              <w:rPr>
                <w:sz w:val="28"/>
              </w:rPr>
              <w:t>март-апрель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2" w:lineRule="exact"/>
              <w:ind w:left="102" w:right="98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863506">
        <w:trPr>
          <w:trHeight w:val="225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242" w:lineRule="auto"/>
              <w:ind w:left="106" w:right="345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242" w:lineRule="auto"/>
              <w:ind w:left="106" w:right="552"/>
              <w:rPr>
                <w:sz w:val="28"/>
              </w:rPr>
            </w:pPr>
            <w:r>
              <w:rPr>
                <w:sz w:val="28"/>
              </w:rPr>
              <w:t>март-апрель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рабочая группа,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22" w:lineRule="exact"/>
              <w:ind w:left="104" w:right="79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242" w:lineRule="auto"/>
              <w:ind w:left="102" w:right="98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863506">
        <w:trPr>
          <w:trHeight w:val="966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 w:right="125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хранение оборудования и определении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1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spacing w:line="322" w:lineRule="exact"/>
              <w:ind w:left="106" w:right="37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863506">
        <w:trPr>
          <w:trHeight w:val="64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штатного</w:t>
            </w:r>
            <w:proofErr w:type="gramEnd"/>
          </w:p>
          <w:p w:rsidR="00863506" w:rsidRDefault="00FB7EF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штатное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</w:p>
        </w:tc>
      </w:tr>
      <w:tr w:rsidR="00863506">
        <w:trPr>
          <w:trHeight w:val="1289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  <w:p w:rsidR="00863506" w:rsidRDefault="00FB7EFE">
            <w:pPr>
              <w:pStyle w:val="TableParagraph"/>
              <w:ind w:left="106" w:right="290"/>
              <w:rPr>
                <w:sz w:val="28"/>
              </w:rPr>
            </w:pPr>
            <w:r>
              <w:rPr>
                <w:sz w:val="28"/>
              </w:rPr>
              <w:t>должностных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863506" w:rsidRDefault="00FB7EFE">
            <w:pPr>
              <w:pStyle w:val="TableParagraph"/>
              <w:ind w:left="102" w:right="403"/>
              <w:rPr>
                <w:sz w:val="28"/>
              </w:rPr>
            </w:pPr>
            <w:r>
              <w:rPr>
                <w:sz w:val="28"/>
              </w:rPr>
              <w:t>/функциональные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утверждены</w:t>
            </w:r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1.11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735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СОО:</w:t>
            </w:r>
          </w:p>
          <w:p w:rsidR="00863506" w:rsidRDefault="00FB7EFE">
            <w:pPr>
              <w:pStyle w:val="TableParagraph"/>
              <w:spacing w:line="322" w:lineRule="exact"/>
              <w:ind w:left="106" w:right="1089"/>
              <w:rPr>
                <w:sz w:val="28"/>
              </w:rPr>
            </w:pPr>
            <w:r>
              <w:rPr>
                <w:sz w:val="28"/>
              </w:rPr>
              <w:t>- целевой раздел (планируемые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результаты);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  <w:p w:rsidR="00863506" w:rsidRDefault="00FB7EFE">
            <w:pPr>
              <w:pStyle w:val="TableParagraph"/>
              <w:spacing w:before="4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</w:p>
          <w:p w:rsidR="00863506" w:rsidRDefault="00FB7EFE">
            <w:pPr>
              <w:pStyle w:val="TableParagraph"/>
              <w:spacing w:line="322" w:lineRule="exact"/>
              <w:ind w:left="106" w:right="765"/>
              <w:rPr>
                <w:b/>
                <w:sz w:val="28"/>
              </w:rPr>
            </w:pPr>
            <w:r>
              <w:rPr>
                <w:b/>
                <w:sz w:val="28"/>
              </w:rPr>
              <w:t>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30.06.2023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2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  <w:p w:rsidR="00863506" w:rsidRDefault="00FB7EFE">
            <w:pPr>
              <w:pStyle w:val="TableParagraph"/>
              <w:spacing w:line="322" w:lineRule="exact"/>
              <w:ind w:left="104" w:right="254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348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утверждены изменения в 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863506" w:rsidRDefault="00FB7EFE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863506" w:rsidRDefault="00FB7EFE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863506" w:rsidRDefault="00863506">
      <w:pPr>
        <w:spacing w:line="308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3" w:name="4"/>
      <w:bookmarkEnd w:id="3"/>
      <w:r>
        <w:rPr>
          <w:sz w:val="24"/>
        </w:rPr>
        <w:lastRenderedPageBreak/>
        <w:t>3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4510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4971" w:type="dxa"/>
          </w:tcPr>
          <w:p w:rsidR="00863506" w:rsidRDefault="00863506">
            <w:pPr>
              <w:pStyle w:val="TableParagraph"/>
              <w:spacing w:before="11"/>
              <w:rPr>
                <w:sz w:val="27"/>
              </w:rPr>
            </w:pPr>
          </w:p>
          <w:p w:rsidR="00863506" w:rsidRDefault="00FB7EFE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right="39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формирования/развития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</w:p>
          <w:p w:rsidR="00863506" w:rsidRDefault="00FB7EFE">
            <w:pPr>
              <w:pStyle w:val="TableParagraph"/>
              <w:ind w:left="106" w:right="233"/>
              <w:rPr>
                <w:sz w:val="28"/>
              </w:rPr>
            </w:pPr>
            <w:r>
              <w:rPr>
                <w:sz w:val="28"/>
              </w:rPr>
              <w:t>обучающихся; программы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курсов и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деятельности; 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63506" w:rsidRDefault="00863506">
            <w:pPr>
              <w:pStyle w:val="TableParagraph"/>
              <w:spacing w:before="10"/>
              <w:rPr>
                <w:sz w:val="27"/>
              </w:rPr>
            </w:pPr>
          </w:p>
          <w:p w:rsidR="00863506" w:rsidRDefault="00FB7EFE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before="1"/>
              <w:ind w:right="18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организационный раздел (учебный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 план 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(кадровые</w:t>
            </w:r>
            <w:proofErr w:type="gramEnd"/>
          </w:p>
          <w:p w:rsidR="00863506" w:rsidRDefault="00FB7EFE">
            <w:pPr>
              <w:pStyle w:val="TableParagraph"/>
              <w:spacing w:line="324" w:lineRule="exact"/>
              <w:ind w:left="106" w:right="17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условия,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условия))</w:t>
            </w: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352"/>
              <w:rPr>
                <w:sz w:val="28"/>
              </w:rPr>
            </w:pPr>
            <w:r>
              <w:rPr>
                <w:sz w:val="28"/>
              </w:rPr>
              <w:t>химия,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3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воспитания)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3506" w:rsidRDefault="00FB7EFE">
            <w:pPr>
              <w:pStyle w:val="TableParagraph"/>
              <w:ind w:left="102" w:right="469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требованиями,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  <w:p w:rsidR="00863506" w:rsidRDefault="00FB7EFE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863506" w:rsidRDefault="00FB7EFE">
            <w:pPr>
              <w:pStyle w:val="TableParagraph"/>
              <w:ind w:left="102" w:right="681"/>
              <w:rPr>
                <w:sz w:val="28"/>
              </w:rPr>
            </w:pPr>
            <w:r>
              <w:rPr>
                <w:sz w:val="28"/>
              </w:rPr>
              <w:t>СОО, рабочие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863506">
        <w:trPr>
          <w:trHeight w:val="321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line="301" w:lineRule="exact"/>
              <w:ind w:left="435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Финансово-хозяйственная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609"/>
              <w:rPr>
                <w:sz w:val="28"/>
              </w:rPr>
            </w:pPr>
            <w:r>
              <w:rPr>
                <w:sz w:val="28"/>
              </w:rPr>
              <w:t>Разработка проекта зонирования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дизайн-проекта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30.03.2022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305"/>
              <w:rPr>
                <w:sz w:val="28"/>
              </w:rPr>
            </w:pPr>
            <w:r>
              <w:rPr>
                <w:sz w:val="28"/>
              </w:rPr>
              <w:t>согласован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863506" w:rsidRDefault="00FB7EFE">
            <w:pPr>
              <w:pStyle w:val="TableParagraph"/>
              <w:spacing w:line="322" w:lineRule="exact"/>
              <w:ind w:left="102" w:right="861"/>
              <w:rPr>
                <w:sz w:val="28"/>
              </w:rPr>
            </w:pPr>
            <w:r>
              <w:rPr>
                <w:sz w:val="28"/>
              </w:rPr>
              <w:t>(письмо ДО ЯО/ГКУ ЯО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согласовании)</w:t>
            </w:r>
          </w:p>
        </w:tc>
      </w:tr>
      <w:tr w:rsidR="00863506">
        <w:trPr>
          <w:trHeight w:val="1289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4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проектно-сметной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3506" w:rsidRDefault="00FB7EFE">
            <w:pPr>
              <w:pStyle w:val="TableParagraph"/>
              <w:spacing w:line="322" w:lineRule="exact"/>
              <w:ind w:left="106" w:right="689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388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465"/>
              <w:rPr>
                <w:sz w:val="28"/>
              </w:rPr>
            </w:pPr>
            <w:r>
              <w:rPr>
                <w:sz w:val="28"/>
              </w:rPr>
              <w:t>получено 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госэкспертизы</w:t>
            </w:r>
            <w:proofErr w:type="spellEnd"/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2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863506" w:rsidRDefault="00FB7EFE">
            <w:pPr>
              <w:pStyle w:val="TableParagraph"/>
              <w:ind w:left="106" w:right="16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2023/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30.03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318"/>
              <w:rPr>
                <w:sz w:val="28"/>
              </w:rPr>
            </w:pPr>
            <w:r>
              <w:rPr>
                <w:sz w:val="28"/>
              </w:rPr>
              <w:t>сформирован перечень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3506" w:rsidRDefault="00FB7EFE">
            <w:pPr>
              <w:pStyle w:val="TableParagraph"/>
              <w:spacing w:line="322" w:lineRule="exact"/>
              <w:ind w:left="102" w:right="267"/>
              <w:rPr>
                <w:sz w:val="28"/>
              </w:rPr>
            </w:pPr>
            <w:r>
              <w:rPr>
                <w:sz w:val="28"/>
              </w:rPr>
              <w:t>мебели/спецификация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брендирования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863506" w:rsidRDefault="00863506">
      <w:pPr>
        <w:spacing w:line="322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4" w:name="5"/>
      <w:bookmarkEnd w:id="4"/>
      <w:r>
        <w:rPr>
          <w:sz w:val="24"/>
        </w:rPr>
        <w:lastRenderedPageBreak/>
        <w:t>4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7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дизайн-проекту</w:t>
            </w:r>
            <w:proofErr w:type="gramEnd"/>
          </w:p>
        </w:tc>
      </w:tr>
      <w:tr w:rsidR="00863506">
        <w:trPr>
          <w:trHeight w:val="64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 w:right="751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30.05.2022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2" w:lineRule="exact"/>
              <w:ind w:left="102" w:right="211"/>
              <w:rPr>
                <w:sz w:val="28"/>
              </w:rPr>
            </w:pPr>
            <w:r>
              <w:rPr>
                <w:sz w:val="28"/>
              </w:rPr>
              <w:t>получено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контракта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 помещений</w:t>
            </w:r>
          </w:p>
        </w:tc>
      </w:tr>
      <w:tr w:rsidR="00863506">
        <w:trPr>
          <w:trHeight w:val="1287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20.08.2023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3506" w:rsidRDefault="00FB7EFE">
            <w:pPr>
              <w:pStyle w:val="TableParagraph"/>
              <w:spacing w:before="2"/>
              <w:ind w:left="102" w:right="434"/>
              <w:rPr>
                <w:sz w:val="28"/>
              </w:rPr>
            </w:pPr>
            <w:r>
              <w:rPr>
                <w:sz w:val="28"/>
              </w:rPr>
              <w:t xml:space="preserve">соответствие с </w:t>
            </w:r>
            <w:proofErr w:type="gramStart"/>
            <w:r>
              <w:rPr>
                <w:sz w:val="28"/>
              </w:rPr>
              <w:t>согласованным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дизайн-проектом/</w:t>
            </w:r>
          </w:p>
          <w:p w:rsidR="00863506" w:rsidRDefault="00FB7EFE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фотомониторинг</w:t>
            </w:r>
            <w:proofErr w:type="spellEnd"/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800"/>
              <w:rPr>
                <w:sz w:val="28"/>
              </w:rPr>
            </w:pPr>
            <w:r>
              <w:rPr>
                <w:sz w:val="28"/>
              </w:rPr>
              <w:t>Проведение процедуры закупки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мебели/элементов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брендирования</w:t>
            </w:r>
            <w:proofErr w:type="spellEnd"/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20.08.2023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63506" w:rsidRDefault="00FB7EFE">
            <w:pPr>
              <w:pStyle w:val="TableParagraph"/>
              <w:ind w:left="102" w:right="120"/>
              <w:rPr>
                <w:sz w:val="28"/>
              </w:rPr>
            </w:pPr>
            <w:r>
              <w:rPr>
                <w:sz w:val="28"/>
              </w:rPr>
              <w:t>согласованным дизайн-проектом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доставлена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установлена в</w:t>
            </w:r>
          </w:p>
          <w:p w:rsidR="00863506" w:rsidRDefault="00FB7EFE">
            <w:pPr>
              <w:pStyle w:val="TableParagraph"/>
              <w:spacing w:before="1"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ОО/</w:t>
            </w:r>
            <w:proofErr w:type="spellStart"/>
            <w:r>
              <w:rPr>
                <w:sz w:val="28"/>
              </w:rPr>
              <w:t>фотомониторинг</w:t>
            </w:r>
            <w:proofErr w:type="spellEnd"/>
          </w:p>
        </w:tc>
      </w:tr>
      <w:tr w:rsidR="00863506">
        <w:trPr>
          <w:trHeight w:val="193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978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863506" w:rsidRDefault="00FB7EFE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957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 w:rsidR="00863506" w:rsidRDefault="00FB7EFE">
            <w:pPr>
              <w:pStyle w:val="TableParagraph"/>
              <w:spacing w:line="322" w:lineRule="exact"/>
              <w:ind w:left="104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983"/>
              <w:rPr>
                <w:sz w:val="28"/>
              </w:rPr>
            </w:pPr>
            <w:r>
              <w:rPr>
                <w:sz w:val="28"/>
              </w:rPr>
              <w:t>заключены 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 хранения,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3506" w:rsidRDefault="00FB7EFE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использованию.</w:t>
            </w:r>
          </w:p>
        </w:tc>
      </w:tr>
      <w:tr w:rsidR="00863506">
        <w:trPr>
          <w:trHeight w:val="64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3506" w:rsidRDefault="00FB7EF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баланс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863506" w:rsidRDefault="00FB7EF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863506" w:rsidRDefault="00FB7EFE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863506" w:rsidRDefault="00FB7EFE">
            <w:pPr>
              <w:pStyle w:val="TableParagraph"/>
              <w:spacing w:line="306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863506">
        <w:trPr>
          <w:trHeight w:val="64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 w:right="33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863506" w:rsidRDefault="00FB7EF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центра,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2" w:lineRule="exact"/>
              <w:ind w:left="102" w:right="663"/>
              <w:rPr>
                <w:sz w:val="28"/>
              </w:rPr>
            </w:pPr>
            <w:r>
              <w:rPr>
                <w:sz w:val="28"/>
              </w:rPr>
              <w:t>своевременные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</w:tr>
      <w:tr w:rsidR="00863506">
        <w:trPr>
          <w:trHeight w:val="964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ведется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(журнал)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before="1" w:line="303" w:lineRule="exact"/>
              <w:ind w:left="4873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863506">
        <w:trPr>
          <w:trHeight w:val="64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63506" w:rsidRDefault="00FB7EF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30.12.2022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863506" w:rsidRDefault="00FB7EF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3506" w:rsidRDefault="00FB7EFE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863506" w:rsidRDefault="00863506">
      <w:pPr>
        <w:spacing w:line="308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5" w:name="6"/>
      <w:bookmarkEnd w:id="5"/>
      <w:r>
        <w:rPr>
          <w:sz w:val="24"/>
        </w:rPr>
        <w:lastRenderedPageBreak/>
        <w:t>5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645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63506" w:rsidRDefault="00FB7EFE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2253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утверждение:</w:t>
            </w:r>
          </w:p>
          <w:p w:rsidR="00863506" w:rsidRDefault="00FB7EFE">
            <w:pPr>
              <w:pStyle w:val="TableParagraph"/>
              <w:ind w:left="106" w:right="9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863506" w:rsidRDefault="00FB7EFE">
            <w:pPr>
              <w:pStyle w:val="TableParagraph"/>
              <w:spacing w:before="1"/>
              <w:ind w:left="106" w:right="532"/>
              <w:rPr>
                <w:sz w:val="28"/>
              </w:rPr>
            </w:pPr>
            <w:r>
              <w:rPr>
                <w:sz w:val="28"/>
              </w:rPr>
              <w:t>-расписания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98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863506" w:rsidRDefault="00FB7EF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300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863506" w:rsidRDefault="00FB7EFE">
            <w:pPr>
              <w:pStyle w:val="TableParagraph"/>
              <w:ind w:left="102" w:right="940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</w:tr>
      <w:tr w:rsidR="00863506">
        <w:trPr>
          <w:trHeight w:val="2253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345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естественно-научной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 персонифицированного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863506" w:rsidRDefault="00FB7EFE">
            <w:pPr>
              <w:pStyle w:val="TableParagraph"/>
              <w:spacing w:line="322" w:lineRule="exact"/>
              <w:ind w:left="106" w:right="2301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hyperlink r:id="rId7">
              <w:r>
                <w:rPr>
                  <w:color w:val="0462C1"/>
                  <w:sz w:val="28"/>
                  <w:u w:val="single" w:color="0462C1"/>
                </w:rPr>
                <w:t>https://yar.pfdo.ru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.08.2023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41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234"/>
              <w:rPr>
                <w:sz w:val="28"/>
              </w:rPr>
            </w:pPr>
            <w:r>
              <w:rPr>
                <w:sz w:val="28"/>
              </w:rPr>
              <w:t>программы размещены на сайте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Портал персонифицированного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863506">
        <w:trPr>
          <w:trHeight w:val="193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01-15.09.2023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863506" w:rsidRDefault="00FB7EF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487"/>
              <w:jc w:val="both"/>
              <w:rPr>
                <w:sz w:val="28"/>
              </w:rPr>
            </w:pPr>
            <w:r>
              <w:rPr>
                <w:sz w:val="28"/>
              </w:rPr>
              <w:t>начало работы Центра «Точка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роста»/информационное</w:t>
            </w:r>
          </w:p>
          <w:p w:rsidR="00863506" w:rsidRDefault="00FB7EFE">
            <w:pPr>
              <w:pStyle w:val="TableParagraph"/>
              <w:ind w:left="102" w:right="386"/>
              <w:jc w:val="both"/>
              <w:rPr>
                <w:sz w:val="28"/>
              </w:rPr>
            </w:pPr>
            <w:r>
              <w:rPr>
                <w:sz w:val="28"/>
              </w:rPr>
              <w:t>освещение открытия/ отчет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 освещении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</w:p>
        </w:tc>
      </w:tr>
      <w:tr w:rsidR="00863506">
        <w:trPr>
          <w:trHeight w:val="161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475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сетевой 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ДОТ</w:t>
            </w:r>
          </w:p>
          <w:p w:rsidR="00863506" w:rsidRDefault="00FB7EFE">
            <w:pPr>
              <w:pStyle w:val="TableParagraph"/>
              <w:spacing w:line="322" w:lineRule="exact"/>
              <w:ind w:left="106" w:right="48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образованием)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01.09.2023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41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proofErr w:type="gramStart"/>
            <w:r>
              <w:rPr>
                <w:sz w:val="28"/>
              </w:rPr>
              <w:t>договор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863506" w:rsidRDefault="00FB7EFE">
            <w:pPr>
              <w:pStyle w:val="TableParagraph"/>
              <w:ind w:left="102" w:right="333"/>
              <w:rPr>
                <w:sz w:val="28"/>
              </w:rPr>
            </w:pPr>
            <w:r>
              <w:rPr>
                <w:sz w:val="28"/>
              </w:rPr>
              <w:t xml:space="preserve">необходимости) и </w:t>
            </w:r>
            <w:proofErr w:type="gramStart"/>
            <w:r>
              <w:rPr>
                <w:sz w:val="28"/>
              </w:rPr>
              <w:t>размещен</w:t>
            </w:r>
            <w:proofErr w:type="gramEnd"/>
            <w:r>
              <w:rPr>
                <w:sz w:val="28"/>
              </w:rPr>
              <w:t xml:space="preserve">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</w:tbl>
    <w:p w:rsidR="00863506" w:rsidRDefault="00863506">
      <w:pPr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6" w:name="7"/>
      <w:bookmarkEnd w:id="6"/>
      <w:r>
        <w:rPr>
          <w:sz w:val="24"/>
        </w:rPr>
        <w:lastRenderedPageBreak/>
        <w:t>6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3542"/>
        </w:trPr>
        <w:tc>
          <w:tcPr>
            <w:tcW w:w="848" w:type="dxa"/>
          </w:tcPr>
          <w:p w:rsidR="00863506" w:rsidRDefault="00FB7EFE">
            <w:pPr>
              <w:pStyle w:val="TableParagraph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плана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методической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поддержке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863506" w:rsidRDefault="00FB7EFE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</w:p>
          <w:p w:rsidR="00863506" w:rsidRDefault="00FB7EFE">
            <w:pPr>
              <w:pStyle w:val="TableParagraph"/>
              <w:spacing w:before="2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«IT-куб»,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377"/>
              <w:rPr>
                <w:b/>
                <w:sz w:val="28"/>
              </w:rPr>
            </w:pPr>
            <w:r>
              <w:rPr>
                <w:sz w:val="28"/>
              </w:rPr>
              <w:t>август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25.08.2023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 w:rsidR="00863506" w:rsidRDefault="00FB7EFE">
            <w:pPr>
              <w:pStyle w:val="TableParagraph"/>
              <w:ind w:left="104" w:right="773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863506" w:rsidRDefault="00FB7EFE">
            <w:pPr>
              <w:pStyle w:val="TableParagraph"/>
              <w:ind w:left="104" w:right="622"/>
              <w:rPr>
                <w:sz w:val="28"/>
              </w:rPr>
            </w:pP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08"/>
              <w:rPr>
                <w:sz w:val="28"/>
              </w:rPr>
            </w:pPr>
            <w:r>
              <w:rPr>
                <w:sz w:val="28"/>
              </w:rPr>
              <w:t>утвержденный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863506">
        <w:trPr>
          <w:trHeight w:val="193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242" w:lineRule="auto"/>
              <w:ind w:left="106" w:right="216"/>
              <w:rPr>
                <w:sz w:val="28"/>
              </w:rPr>
            </w:pPr>
            <w:r>
              <w:rPr>
                <w:sz w:val="28"/>
              </w:rPr>
              <w:t xml:space="preserve">Зачисление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863506" w:rsidRDefault="00FB7EFE">
            <w:pPr>
              <w:pStyle w:val="TableParagraph"/>
              <w:ind w:left="106" w:right="195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персонифицированного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863506" w:rsidRDefault="00FB7EF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Ярославской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hyperlink r:id="rId8">
              <w:r>
                <w:rPr>
                  <w:color w:val="0462C1"/>
                  <w:sz w:val="28"/>
                  <w:u w:val="single" w:color="0462C1"/>
                </w:rPr>
                <w:t>https://yar.pfdo.ru</w:t>
              </w:r>
            </w:hyperlink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30.09.2022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41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863506" w:rsidRDefault="00FB7EFE">
            <w:pPr>
              <w:pStyle w:val="TableParagraph"/>
              <w:spacing w:before="2"/>
              <w:ind w:left="102" w:right="45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63506">
        <w:trPr>
          <w:trHeight w:val="645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before="2" w:line="322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  <w:p w:rsidR="00863506" w:rsidRDefault="00FB7EFE">
            <w:pPr>
              <w:pStyle w:val="TableParagraph"/>
              <w:spacing w:line="301" w:lineRule="exact"/>
              <w:ind w:left="4985"/>
              <w:rPr>
                <w:b/>
                <w:sz w:val="28"/>
              </w:rPr>
            </w:pPr>
            <w:r>
              <w:rPr>
                <w:b/>
                <w:sz w:val="28"/>
              </w:rPr>
              <w:t>центров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863506">
        <w:trPr>
          <w:trHeight w:val="257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374"/>
              <w:rPr>
                <w:sz w:val="28"/>
              </w:rPr>
            </w:pPr>
            <w:r>
              <w:rPr>
                <w:sz w:val="28"/>
              </w:rPr>
              <w:t>Обучение 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оператора:</w:t>
            </w:r>
          </w:p>
          <w:p w:rsidR="00863506" w:rsidRDefault="00FB7EFE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центра;</w:t>
            </w:r>
          </w:p>
          <w:p w:rsidR="00863506" w:rsidRDefault="00FB7EFE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863506" w:rsidRDefault="00863506">
            <w:pPr>
              <w:pStyle w:val="TableParagraph"/>
              <w:spacing w:before="6"/>
              <w:rPr>
                <w:sz w:val="27"/>
              </w:rPr>
            </w:pPr>
          </w:p>
          <w:p w:rsidR="00863506" w:rsidRDefault="00FB7EFE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удостоверений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957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(до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01.09.2022)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863506" w:rsidRDefault="00FB7EFE">
            <w:pPr>
              <w:pStyle w:val="TableParagraph"/>
              <w:ind w:left="104" w:right="637"/>
              <w:rPr>
                <w:sz w:val="28"/>
              </w:rPr>
            </w:pPr>
            <w:r>
              <w:rPr>
                <w:sz w:val="28"/>
              </w:rPr>
              <w:t>мероприятия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863506" w:rsidRDefault="00FB7E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центра,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18"/>
              <w:rPr>
                <w:sz w:val="28"/>
              </w:rPr>
            </w:pPr>
            <w:r>
              <w:rPr>
                <w:sz w:val="28"/>
              </w:rPr>
              <w:t>получение удостоверений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прохождении курсов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863506" w:rsidRDefault="00FB7EFE">
            <w:pPr>
              <w:pStyle w:val="TableParagraph"/>
              <w:ind w:left="102" w:right="1140"/>
              <w:rPr>
                <w:sz w:val="28"/>
              </w:rPr>
            </w:pPr>
            <w:r>
              <w:rPr>
                <w:sz w:val="28"/>
              </w:rPr>
              <w:t>Учителя физики, 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  <w:p w:rsidR="00863506" w:rsidRDefault="00FB7EFE">
            <w:pPr>
              <w:pStyle w:val="TableParagraph"/>
              <w:ind w:left="102" w:right="112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3506" w:rsidRDefault="00FB7EFE">
            <w:pPr>
              <w:pStyle w:val="TableParagraph"/>
              <w:spacing w:line="307" w:lineRule="exact"/>
              <w:ind w:left="102"/>
              <w:rPr>
                <w:sz w:val="28"/>
              </w:rPr>
            </w:pP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</w:tbl>
    <w:p w:rsidR="00863506" w:rsidRDefault="00863506">
      <w:pPr>
        <w:spacing w:line="307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7" w:name="8"/>
      <w:bookmarkEnd w:id="7"/>
      <w:r>
        <w:rPr>
          <w:sz w:val="24"/>
        </w:rPr>
        <w:lastRenderedPageBreak/>
        <w:t>7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1934"/>
        </w:trPr>
        <w:tc>
          <w:tcPr>
            <w:tcW w:w="848" w:type="dxa"/>
          </w:tcPr>
          <w:p w:rsidR="00863506" w:rsidRDefault="00FB7EFE">
            <w:pPr>
              <w:pStyle w:val="TableParagraph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941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«Региональный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Современная</w:t>
            </w:r>
            <w:proofErr w:type="gramEnd"/>
          </w:p>
          <w:p w:rsidR="00863506" w:rsidRDefault="00FB7EFE">
            <w:pPr>
              <w:pStyle w:val="TableParagraph"/>
              <w:spacing w:line="322" w:lineRule="exact"/>
              <w:ind w:left="106" w:right="357"/>
              <w:rPr>
                <w:sz w:val="28"/>
              </w:rPr>
            </w:pPr>
            <w:r>
              <w:rPr>
                <w:sz w:val="28"/>
              </w:rPr>
              <w:t>школа». Новое оборудование -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ИРО/ЦНППМ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582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 (до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01.09.2023)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18"/>
              <w:rPr>
                <w:sz w:val="28"/>
              </w:rPr>
            </w:pPr>
            <w:r>
              <w:rPr>
                <w:sz w:val="28"/>
              </w:rPr>
              <w:t>получение удостоверений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прохождении курсов 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</w:tr>
      <w:tr w:rsidR="00863506">
        <w:trPr>
          <w:trHeight w:val="128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 w:right="360"/>
              <w:rPr>
                <w:sz w:val="28"/>
              </w:rPr>
            </w:pPr>
            <w:r>
              <w:rPr>
                <w:sz w:val="28"/>
              </w:rPr>
              <w:t>Участие 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28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ИРО/ЦНППМ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863506">
        <w:trPr>
          <w:trHeight w:val="1286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611"/>
              <w:rPr>
                <w:sz w:val="28"/>
              </w:rPr>
            </w:pPr>
            <w:r>
              <w:rPr>
                <w:sz w:val="28"/>
              </w:rPr>
              <w:t>Организация внутрифирменного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педагогов 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28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внутрифирменных</w:t>
            </w:r>
            <w:proofErr w:type="gramEnd"/>
          </w:p>
          <w:p w:rsidR="00863506" w:rsidRDefault="00FB7EFE">
            <w:pPr>
              <w:pStyle w:val="TableParagraph"/>
              <w:spacing w:before="2"/>
              <w:ind w:left="102" w:right="641"/>
              <w:rPr>
                <w:sz w:val="28"/>
              </w:rPr>
            </w:pPr>
            <w:r>
              <w:rPr>
                <w:sz w:val="28"/>
              </w:rPr>
              <w:t>семинаров и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863506" w:rsidRDefault="00FB7EFE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</w:p>
        </w:tc>
      </w:tr>
      <w:tr w:rsidR="00863506">
        <w:trPr>
          <w:trHeight w:val="966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519"/>
              <w:rPr>
                <w:sz w:val="28"/>
              </w:rPr>
            </w:pPr>
            <w:r>
              <w:rPr>
                <w:sz w:val="28"/>
              </w:rPr>
              <w:t>Участие 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863506" w:rsidRDefault="00FB7EF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863506">
        <w:trPr>
          <w:trHeight w:val="257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412"/>
              <w:rPr>
                <w:sz w:val="28"/>
              </w:rPr>
            </w:pPr>
            <w:r>
              <w:rPr>
                <w:sz w:val="28"/>
              </w:rPr>
              <w:t>Формирование плана работы ОО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проведения мероприятий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 работниками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ind w:left="106" w:right="21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педагогами, педагогические советы,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2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 w:rsidR="00863506" w:rsidRDefault="00FB7EF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совещаний,</w:t>
            </w:r>
          </w:p>
          <w:p w:rsidR="00863506" w:rsidRDefault="00FB7EFE">
            <w:pPr>
              <w:pStyle w:val="TableParagraph"/>
              <w:ind w:left="102" w:right="702"/>
              <w:rPr>
                <w:sz w:val="28"/>
              </w:rPr>
            </w:pPr>
            <w:r>
              <w:rPr>
                <w:sz w:val="28"/>
              </w:rPr>
              <w:t>размещение информации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863506">
        <w:trPr>
          <w:trHeight w:val="321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line="301" w:lineRule="exact"/>
              <w:ind w:left="4803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4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4" w:lineRule="exact"/>
              <w:ind w:left="91" w:right="166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</w:tc>
      </w:tr>
    </w:tbl>
    <w:p w:rsidR="00863506" w:rsidRDefault="00863506">
      <w:pPr>
        <w:spacing w:line="304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8" w:name="9"/>
      <w:bookmarkEnd w:id="8"/>
      <w:r>
        <w:rPr>
          <w:sz w:val="24"/>
        </w:rPr>
        <w:lastRenderedPageBreak/>
        <w:t>8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645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22" w:lineRule="exact"/>
              <w:ind w:left="104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proofErr w:type="gramEnd"/>
          </w:p>
        </w:tc>
        <w:tc>
          <w:tcPr>
            <w:tcW w:w="4201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38"/>
              <w:rPr>
                <w:sz w:val="28"/>
              </w:rPr>
            </w:pPr>
            <w:r>
              <w:rPr>
                <w:sz w:val="28"/>
              </w:rPr>
              <w:t>Разработка содержания раздела 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 роста» в соответствии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15.06.2023</w:t>
            </w:r>
          </w:p>
          <w:p w:rsidR="00863506" w:rsidRDefault="00FB7EFE">
            <w:pPr>
              <w:pStyle w:val="TableParagraph"/>
              <w:spacing w:before="4"/>
              <w:ind w:left="106" w:right="3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точка –</w:t>
            </w:r>
          </w:p>
          <w:p w:rsidR="00863506" w:rsidRDefault="00FB7EFE">
            <w:pPr>
              <w:pStyle w:val="TableParagraph"/>
              <w:spacing w:before="2" w:line="29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30.06.2023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31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39"/>
              <w:rPr>
                <w:sz w:val="28"/>
              </w:rPr>
            </w:pPr>
            <w:r>
              <w:rPr>
                <w:sz w:val="28"/>
              </w:rPr>
              <w:t>раздел создан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федерального</w:t>
            </w:r>
            <w:proofErr w:type="gramEnd"/>
          </w:p>
          <w:p w:rsidR="00863506" w:rsidRDefault="00FB7EFE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оператора</w:t>
            </w:r>
          </w:p>
        </w:tc>
      </w:tr>
      <w:tr w:rsidR="00863506">
        <w:trPr>
          <w:trHeight w:val="128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5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ОО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proofErr w:type="gramEnd"/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обновляется</w:t>
            </w:r>
          </w:p>
          <w:p w:rsidR="00863506" w:rsidRDefault="00FB7EFE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863506" w:rsidRDefault="00FB7EFE">
            <w:pPr>
              <w:pStyle w:val="TableParagraph"/>
              <w:spacing w:line="322" w:lineRule="exact"/>
              <w:ind w:left="102" w:right="324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863506">
        <w:trPr>
          <w:trHeight w:val="41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tabs>
                <w:tab w:val="left" w:pos="4566"/>
              </w:tabs>
              <w:ind w:left="106" w:right="206"/>
              <w:rPr>
                <w:sz w:val="28"/>
              </w:rPr>
            </w:pPr>
            <w:r>
              <w:rPr>
                <w:sz w:val="28"/>
              </w:rPr>
              <w:t>Информирование общественности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роста»: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</w:p>
          <w:p w:rsidR="00863506" w:rsidRDefault="00FB7EFE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320" w:lineRule="exact"/>
              <w:ind w:left="269"/>
              <w:rPr>
                <w:sz w:val="28"/>
              </w:rPr>
            </w:pPr>
            <w:r>
              <w:rPr>
                <w:sz w:val="28"/>
              </w:rPr>
              <w:t>экскурсий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дт.</w:t>
            </w:r>
          </w:p>
          <w:p w:rsidR="00863506" w:rsidRDefault="00FB7EFE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ind w:right="243" w:firstLine="0"/>
              <w:rPr>
                <w:sz w:val="28"/>
              </w:rPr>
            </w:pPr>
            <w:r>
              <w:rPr>
                <w:sz w:val="28"/>
              </w:rPr>
              <w:t>размещение актуальной 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Центра</w:t>
            </w:r>
          </w:p>
          <w:p w:rsidR="00863506" w:rsidRDefault="00FB7EFE">
            <w:pPr>
              <w:pStyle w:val="TableParagraph"/>
              <w:ind w:left="106" w:right="912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сетях,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стендах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863506" w:rsidRDefault="00FB7EFE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ind w:right="860" w:firstLine="0"/>
              <w:rPr>
                <w:sz w:val="28"/>
              </w:rPr>
            </w:pPr>
            <w:r>
              <w:rPr>
                <w:sz w:val="28"/>
              </w:rPr>
              <w:t>информирование СМИ о 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62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217"/>
              <w:rPr>
                <w:sz w:val="28"/>
              </w:rPr>
            </w:pPr>
            <w:r>
              <w:rPr>
                <w:sz w:val="28"/>
              </w:rPr>
              <w:t>регулярное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3506" w:rsidRDefault="00FB7EFE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социальных </w:t>
            </w:r>
            <w:proofErr w:type="gramStart"/>
            <w:r>
              <w:rPr>
                <w:sz w:val="28"/>
              </w:rPr>
              <w:t>сетях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863506">
        <w:trPr>
          <w:trHeight w:val="321"/>
        </w:trPr>
        <w:tc>
          <w:tcPr>
            <w:tcW w:w="14713" w:type="dxa"/>
            <w:gridSpan w:val="5"/>
          </w:tcPr>
          <w:p w:rsidR="00863506" w:rsidRDefault="00FB7EFE">
            <w:pPr>
              <w:pStyle w:val="TableParagraph"/>
              <w:spacing w:line="301" w:lineRule="exact"/>
              <w:ind w:left="434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мониторинги</w:t>
            </w:r>
          </w:p>
        </w:tc>
      </w:tr>
      <w:tr w:rsidR="00863506">
        <w:trPr>
          <w:trHeight w:val="64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  <w:p w:rsidR="00863506" w:rsidRDefault="00FB7EFE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квартал,</w:t>
            </w:r>
          </w:p>
          <w:p w:rsidR="00863506" w:rsidRDefault="00FB7EFE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863506" w:rsidRDefault="00FB7EFE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ИРО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-информация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  <w:p w:rsidR="00863506" w:rsidRDefault="00FB7EFE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15.03;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15.06;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15.09;</w:t>
            </w:r>
          </w:p>
        </w:tc>
      </w:tr>
    </w:tbl>
    <w:p w:rsidR="00863506" w:rsidRDefault="00863506">
      <w:pPr>
        <w:spacing w:line="308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9" w:name="10"/>
      <w:bookmarkEnd w:id="9"/>
      <w:r>
        <w:rPr>
          <w:sz w:val="24"/>
        </w:rPr>
        <w:lastRenderedPageBreak/>
        <w:t>9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1934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4971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2542" w:type="dxa"/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15.12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63506" w:rsidRDefault="00FB7EFE">
            <w:pPr>
              <w:pStyle w:val="TableParagraph"/>
              <w:ind w:left="102" w:right="758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нформационная</w:t>
            </w:r>
            <w:proofErr w:type="spellEnd"/>
            <w:r>
              <w:rPr>
                <w:sz w:val="28"/>
              </w:rPr>
              <w:t xml:space="preserve"> 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повышении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863506" w:rsidRDefault="00FB7EFE">
            <w:pPr>
              <w:pStyle w:val="TableParagraph"/>
              <w:spacing w:line="322" w:lineRule="exact"/>
              <w:ind w:left="102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 до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25.08.2022</w:t>
            </w:r>
          </w:p>
        </w:tc>
      </w:tr>
      <w:tr w:rsidR="00863506">
        <w:trPr>
          <w:trHeight w:val="2896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9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  <w:p w:rsidR="00863506" w:rsidRDefault="00FB7EFE">
            <w:pPr>
              <w:pStyle w:val="TableParagraph"/>
              <w:ind w:left="106" w:right="421"/>
              <w:rPr>
                <w:sz w:val="28"/>
              </w:rPr>
            </w:pPr>
            <w:r>
              <w:rPr>
                <w:sz w:val="28"/>
              </w:rPr>
              <w:t>педагогами Центра «Точка 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114"/>
              <w:rPr>
                <w:sz w:val="28"/>
              </w:rPr>
            </w:pPr>
            <w:r>
              <w:rPr>
                <w:sz w:val="28"/>
              </w:rPr>
              <w:t>1 раз в квартал,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235"/>
              <w:rPr>
                <w:sz w:val="28"/>
              </w:rPr>
            </w:pPr>
            <w:r>
              <w:rPr>
                <w:sz w:val="28"/>
              </w:rPr>
              <w:t>-информация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15.03; 15.06;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15.09;</w:t>
            </w:r>
          </w:p>
          <w:p w:rsidR="00863506" w:rsidRDefault="00FB7EFE">
            <w:pPr>
              <w:pStyle w:val="TableParagraph"/>
              <w:ind w:left="102" w:right="239"/>
              <w:rPr>
                <w:sz w:val="28"/>
              </w:rPr>
            </w:pPr>
            <w:r>
              <w:rPr>
                <w:sz w:val="28"/>
              </w:rPr>
              <w:t>15.12 каждого текущего года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установленной форме</w:t>
            </w:r>
          </w:p>
          <w:p w:rsidR="00863506" w:rsidRDefault="00FB7EFE">
            <w:pPr>
              <w:pStyle w:val="TableParagraph"/>
              <w:ind w:left="102" w:right="649"/>
              <w:rPr>
                <w:sz w:val="28"/>
              </w:rPr>
            </w:pPr>
            <w:r>
              <w:rPr>
                <w:sz w:val="28"/>
              </w:rPr>
              <w:t>-информационная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повышении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863506" w:rsidRDefault="00FB7EFE">
            <w:pPr>
              <w:pStyle w:val="TableParagraph"/>
              <w:spacing w:line="322" w:lineRule="exact"/>
              <w:ind w:left="102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 до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25.08.2022</w:t>
            </w:r>
          </w:p>
        </w:tc>
      </w:tr>
      <w:tr w:rsidR="00863506">
        <w:trPr>
          <w:trHeight w:val="1609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01"/>
              <w:rPr>
                <w:sz w:val="28"/>
              </w:rPr>
            </w:pPr>
            <w:r>
              <w:rPr>
                <w:sz w:val="28"/>
              </w:rPr>
              <w:t>Проведение мониторинга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приведению площадок 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  <w:p w:rsidR="00863506" w:rsidRDefault="00FB7EF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25.08.2023</w:t>
            </w:r>
          </w:p>
          <w:p w:rsidR="00863506" w:rsidRDefault="00FB7EFE">
            <w:pPr>
              <w:pStyle w:val="TableParagraph"/>
              <w:spacing w:before="4"/>
              <w:ind w:left="106" w:right="3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точка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25.08.2023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114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96"/>
              <w:rPr>
                <w:sz w:val="28"/>
              </w:rPr>
            </w:pPr>
            <w:proofErr w:type="spellStart"/>
            <w:r>
              <w:rPr>
                <w:sz w:val="28"/>
              </w:rPr>
              <w:t>фотомониторинг</w:t>
            </w:r>
            <w:proofErr w:type="spellEnd"/>
            <w:r>
              <w:rPr>
                <w:sz w:val="28"/>
              </w:rPr>
              <w:t xml:space="preserve"> 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</w:t>
            </w:r>
            <w:proofErr w:type="gramEnd"/>
          </w:p>
          <w:p w:rsidR="00863506" w:rsidRDefault="00FB7EF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</w:tr>
      <w:tr w:rsidR="00863506">
        <w:trPr>
          <w:trHeight w:val="2253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6.1.4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  <w:p w:rsidR="00863506" w:rsidRDefault="00FB7EFE">
            <w:pPr>
              <w:pStyle w:val="TableParagraph"/>
              <w:ind w:left="106" w:right="553"/>
              <w:jc w:val="both"/>
              <w:rPr>
                <w:sz w:val="28"/>
              </w:rPr>
            </w:pPr>
            <w:r>
              <w:rPr>
                <w:sz w:val="28"/>
              </w:rPr>
              <w:t>достижения показателей создания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ind w:left="106" w:right="37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Контрольная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15.09.2023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15.12.2023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15.03.2024</w:t>
            </w:r>
          </w:p>
          <w:p w:rsidR="00863506" w:rsidRDefault="00FB7EFE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15.06.2024</w:t>
            </w:r>
          </w:p>
          <w:p w:rsidR="00863506" w:rsidRDefault="00FB7EFE">
            <w:pPr>
              <w:pStyle w:val="TableParagraph"/>
              <w:spacing w:line="305" w:lineRule="exact"/>
              <w:ind w:left="170"/>
              <w:rPr>
                <w:sz w:val="28"/>
              </w:rPr>
            </w:pPr>
            <w:r>
              <w:rPr>
                <w:sz w:val="28"/>
              </w:rPr>
              <w:t>далее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114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18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направленный в срок до 15.03;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15.06;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15.09; 15.12 каждого</w:t>
            </w:r>
          </w:p>
          <w:p w:rsidR="00863506" w:rsidRDefault="00FB7EFE">
            <w:pPr>
              <w:pStyle w:val="TableParagraph"/>
              <w:ind w:left="102" w:right="1081"/>
              <w:rPr>
                <w:sz w:val="28"/>
              </w:rPr>
            </w:pPr>
            <w:r>
              <w:rPr>
                <w:sz w:val="28"/>
              </w:rPr>
              <w:t>текущего года в ГКУ ЯО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итогам</w:t>
            </w:r>
          </w:p>
          <w:p w:rsidR="00863506" w:rsidRDefault="00FB7EFE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</w:tr>
    </w:tbl>
    <w:p w:rsidR="00863506" w:rsidRDefault="00863506">
      <w:pPr>
        <w:spacing w:line="321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10" w:name="11"/>
      <w:bookmarkEnd w:id="10"/>
      <w:r>
        <w:rPr>
          <w:sz w:val="24"/>
        </w:rPr>
        <w:lastRenderedPageBreak/>
        <w:t>10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7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542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2575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6.1.5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2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863506" w:rsidRDefault="00FB7EFE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Кванториумов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before="2"/>
              <w:ind w:left="106" w:right="3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15.09.2023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15.12.2022</w:t>
            </w:r>
          </w:p>
          <w:p w:rsidR="00863506" w:rsidRDefault="00FB7EFE">
            <w:pPr>
              <w:pStyle w:val="TableParagraph"/>
              <w:spacing w:before="2"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15.03.2024</w:t>
            </w:r>
          </w:p>
          <w:p w:rsidR="00863506" w:rsidRDefault="00FB7EFE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15.06.2024</w:t>
            </w:r>
          </w:p>
          <w:p w:rsidR="00863506" w:rsidRDefault="00FB7EFE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далее</w:t>
            </w:r>
          </w:p>
          <w:p w:rsidR="00863506" w:rsidRDefault="00FB7EF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22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522"/>
              <w:rPr>
                <w:sz w:val="28"/>
              </w:rPr>
            </w:pPr>
            <w:r>
              <w:rPr>
                <w:sz w:val="28"/>
              </w:rPr>
              <w:t>информация направлена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ГАУДПО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15.03;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15.06;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15.09;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863506" w:rsidRDefault="00FB7EFE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63506">
        <w:trPr>
          <w:trHeight w:val="2253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6.1.6.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10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15.09.2023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  <w:p w:rsidR="00863506" w:rsidRDefault="00FB7EFE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15.03.2024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15.06.2024</w:t>
            </w:r>
          </w:p>
          <w:p w:rsidR="00863506" w:rsidRDefault="00FB7EFE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далее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ind w:left="104" w:right="114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достижениях</w:t>
            </w:r>
          </w:p>
          <w:p w:rsidR="00863506" w:rsidRDefault="00FB7EFE">
            <w:pPr>
              <w:pStyle w:val="TableParagraph"/>
              <w:ind w:left="102" w:right="265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 центров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15.03;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15.06; 15.09;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15.12</w:t>
            </w:r>
            <w:proofErr w:type="gramEnd"/>
          </w:p>
          <w:p w:rsidR="00863506" w:rsidRDefault="00FB7EFE">
            <w:pPr>
              <w:pStyle w:val="TableParagraph"/>
              <w:spacing w:before="1"/>
              <w:ind w:left="102" w:right="479"/>
              <w:rPr>
                <w:sz w:val="28"/>
              </w:rPr>
            </w:pPr>
            <w:r>
              <w:rPr>
                <w:sz w:val="28"/>
              </w:rPr>
              <w:t>каждого текущего года в ГКУ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863506" w:rsidRDefault="00FB7EFE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4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13865" w:type="dxa"/>
            <w:gridSpan w:val="4"/>
          </w:tcPr>
          <w:p w:rsidR="00863506" w:rsidRDefault="00FB7EF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863506">
        <w:trPr>
          <w:trHeight w:val="1932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7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839"/>
              <w:rPr>
                <w:sz w:val="28"/>
              </w:rPr>
            </w:pPr>
            <w:r>
              <w:rPr>
                <w:sz w:val="28"/>
              </w:rPr>
              <w:t>Контроль составления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863506" w:rsidRDefault="00FB7EFE">
            <w:pPr>
              <w:pStyle w:val="TableParagraph"/>
              <w:ind w:left="106" w:right="193"/>
              <w:rPr>
                <w:sz w:val="28"/>
              </w:rPr>
            </w:pPr>
            <w:r>
              <w:rPr>
                <w:sz w:val="28"/>
              </w:rPr>
              <w:t>Физика, Химия, Биология, 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 деятельности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25.08.2023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395"/>
              <w:rPr>
                <w:sz w:val="28"/>
              </w:rPr>
            </w:pPr>
            <w:r>
              <w:rPr>
                <w:sz w:val="28"/>
              </w:rPr>
              <w:t>справка или приказ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25.08.2023</w:t>
            </w:r>
          </w:p>
        </w:tc>
      </w:tr>
      <w:tr w:rsidR="00863506">
        <w:trPr>
          <w:trHeight w:val="1288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551"/>
              <w:rPr>
                <w:sz w:val="28"/>
              </w:rPr>
            </w:pPr>
            <w:r>
              <w:rPr>
                <w:sz w:val="28"/>
              </w:rPr>
              <w:t>Мониторинг рабочих программ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</w:p>
          <w:p w:rsidR="00863506" w:rsidRDefault="00FB7EFE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ind w:left="102" w:right="125"/>
              <w:rPr>
                <w:sz w:val="28"/>
              </w:rPr>
            </w:pPr>
            <w:r>
              <w:rPr>
                <w:sz w:val="28"/>
              </w:rPr>
              <w:t>проведен контроль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программ, в том числе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  <w:p w:rsidR="00863506" w:rsidRDefault="00FB7EFE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:rsidR="00863506" w:rsidRDefault="00863506">
      <w:pPr>
        <w:spacing w:line="309" w:lineRule="exact"/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11" w:name="12"/>
      <w:bookmarkEnd w:id="11"/>
      <w:r>
        <w:rPr>
          <w:sz w:val="24"/>
        </w:rPr>
        <w:lastRenderedPageBreak/>
        <w:t>11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1"/>
        <w:gridCol w:w="2151"/>
        <w:gridCol w:w="2542"/>
        <w:gridCol w:w="4201"/>
      </w:tblGrid>
      <w:tr w:rsidR="00863506">
        <w:trPr>
          <w:trHeight w:val="321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3506">
        <w:trPr>
          <w:trHeight w:val="323"/>
        </w:trPr>
        <w:tc>
          <w:tcPr>
            <w:tcW w:w="848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215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964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6.2.3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spacing w:line="322" w:lineRule="exact"/>
              <w:ind w:left="106" w:right="900"/>
              <w:rPr>
                <w:sz w:val="28"/>
              </w:rPr>
            </w:pPr>
            <w:r>
              <w:rPr>
                <w:sz w:val="28"/>
              </w:rPr>
              <w:t>Контроль и учет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0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ведется</w:t>
            </w:r>
          </w:p>
        </w:tc>
      </w:tr>
      <w:tr w:rsidR="00863506">
        <w:trPr>
          <w:trHeight w:val="4829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2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6.2.4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59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функционированием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863506" w:rsidRDefault="00FB7EFE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131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863506" w:rsidRDefault="00FB7EFE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91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End"/>
          </w:p>
          <w:p w:rsidR="00863506" w:rsidRDefault="00FB7EFE">
            <w:pPr>
              <w:pStyle w:val="TableParagraph"/>
              <w:ind w:left="106" w:right="1257"/>
              <w:rPr>
                <w:sz w:val="28"/>
              </w:rPr>
            </w:pPr>
            <w:r>
              <w:rPr>
                <w:sz w:val="28"/>
              </w:rPr>
              <w:t>учебного года),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63506" w:rsidRDefault="00FB7EFE">
            <w:pPr>
              <w:pStyle w:val="TableParagraph"/>
              <w:ind w:left="106" w:right="450"/>
              <w:rPr>
                <w:sz w:val="28"/>
              </w:rPr>
            </w:pPr>
            <w:r>
              <w:rPr>
                <w:sz w:val="28"/>
              </w:rPr>
              <w:t>оценочных процедурах 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направленностей;</w:t>
            </w:r>
          </w:p>
          <w:p w:rsidR="00863506" w:rsidRDefault="00FB7EFE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600" w:firstLine="0"/>
              <w:rPr>
                <w:sz w:val="28"/>
              </w:rPr>
            </w:pPr>
            <w:r>
              <w:rPr>
                <w:sz w:val="28"/>
              </w:rPr>
              <w:t>Учет и контроль достижения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в 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3506" w:rsidRDefault="00FB7EF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технологической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3506" w:rsidRDefault="00FB7EF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20" w:lineRule="exact"/>
              <w:ind w:left="102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организован</w:t>
            </w:r>
          </w:p>
          <w:p w:rsidR="00863506" w:rsidRDefault="00FB7EFE">
            <w:pPr>
              <w:pStyle w:val="TableParagraph"/>
              <w:ind w:left="102" w:right="977"/>
              <w:rPr>
                <w:sz w:val="28"/>
              </w:rPr>
            </w:pPr>
            <w:r>
              <w:rPr>
                <w:sz w:val="28"/>
              </w:rPr>
              <w:t>-приняты управленческие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863506">
        <w:trPr>
          <w:trHeight w:val="1610"/>
        </w:trPr>
        <w:tc>
          <w:tcPr>
            <w:tcW w:w="848" w:type="dxa"/>
          </w:tcPr>
          <w:p w:rsidR="00863506" w:rsidRDefault="00FB7EFE">
            <w:pPr>
              <w:pStyle w:val="TableParagraph"/>
              <w:spacing w:line="316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6.2.5</w:t>
            </w:r>
          </w:p>
        </w:tc>
        <w:tc>
          <w:tcPr>
            <w:tcW w:w="4971" w:type="dxa"/>
          </w:tcPr>
          <w:p w:rsidR="00863506" w:rsidRDefault="00FB7EFE">
            <w:pPr>
              <w:pStyle w:val="TableParagraph"/>
              <w:ind w:left="106" w:right="277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 мероприятий (дорожной карты)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</w:p>
          <w:p w:rsidR="00863506" w:rsidRDefault="00FB7EFE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863506" w:rsidRDefault="00FB7EFE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151" w:type="dxa"/>
          </w:tcPr>
          <w:p w:rsidR="00863506" w:rsidRDefault="00FB7EF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3506" w:rsidRDefault="00FB7E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 w:rsidR="00863506" w:rsidRDefault="00FB7EF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201" w:type="dxa"/>
          </w:tcPr>
          <w:p w:rsidR="00863506" w:rsidRDefault="00FB7EFE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-мониторинг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</w:t>
            </w:r>
          </w:p>
          <w:p w:rsidR="00863506" w:rsidRDefault="00FB7EFE">
            <w:pPr>
              <w:pStyle w:val="TableParagraph"/>
              <w:ind w:left="102" w:right="977"/>
              <w:rPr>
                <w:sz w:val="28"/>
              </w:rPr>
            </w:pPr>
            <w:r>
              <w:rPr>
                <w:sz w:val="28"/>
              </w:rPr>
              <w:t>-приняты управленческие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863506" w:rsidRDefault="00863506">
      <w:pPr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12" w:name="13"/>
      <w:bookmarkEnd w:id="12"/>
      <w:r>
        <w:rPr>
          <w:sz w:val="24"/>
        </w:rPr>
        <w:lastRenderedPageBreak/>
        <w:t>12</w:t>
      </w:r>
    </w:p>
    <w:p w:rsidR="00863506" w:rsidRDefault="00863506">
      <w:pPr>
        <w:pStyle w:val="a3"/>
        <w:rPr>
          <w:sz w:val="26"/>
        </w:rPr>
      </w:pPr>
    </w:p>
    <w:p w:rsidR="00863506" w:rsidRDefault="00863506">
      <w:pPr>
        <w:pStyle w:val="a3"/>
        <w:rPr>
          <w:sz w:val="26"/>
        </w:rPr>
      </w:pPr>
    </w:p>
    <w:p w:rsidR="00863506" w:rsidRDefault="00863506">
      <w:pPr>
        <w:pStyle w:val="a3"/>
        <w:spacing w:before="10"/>
        <w:rPr>
          <w:sz w:val="34"/>
        </w:rPr>
      </w:pPr>
    </w:p>
    <w:p w:rsidR="00863506" w:rsidRDefault="00FB7EFE">
      <w:pPr>
        <w:pStyle w:val="a3"/>
        <w:spacing w:line="259" w:lineRule="auto"/>
        <w:ind w:left="212"/>
      </w:pPr>
      <w:r>
        <w:t>ГКУ</w:t>
      </w:r>
      <w:r>
        <w:rPr>
          <w:spacing w:val="-4"/>
        </w:rPr>
        <w:t xml:space="preserve"> </w:t>
      </w:r>
      <w:r>
        <w:t>ЯО</w:t>
      </w:r>
      <w:r>
        <w:rPr>
          <w:spacing w:val="-5"/>
        </w:rPr>
        <w:t xml:space="preserve"> </w:t>
      </w:r>
      <w:r>
        <w:t>Агентство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казенное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«Агентство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системы образования</w:t>
      </w:r>
      <w:r>
        <w:rPr>
          <w:spacing w:val="-1"/>
        </w:rPr>
        <w:t xml:space="preserve"> </w:t>
      </w:r>
      <w:r>
        <w:t>Ярославской области»</w:t>
      </w:r>
    </w:p>
    <w:p w:rsidR="00863506" w:rsidRDefault="00FB7EFE">
      <w:pPr>
        <w:pStyle w:val="a3"/>
        <w:spacing w:before="159"/>
        <w:ind w:left="212"/>
      </w:pPr>
      <w:r>
        <w:t>ДО</w:t>
      </w:r>
      <w:r>
        <w:rPr>
          <w:spacing w:val="-5"/>
        </w:rPr>
        <w:t xml:space="preserve"> </w:t>
      </w:r>
      <w:r>
        <w:t>ЯО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департамент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Ярославской</w:t>
      </w:r>
      <w:r>
        <w:rPr>
          <w:spacing w:val="-2"/>
        </w:rPr>
        <w:t xml:space="preserve"> </w:t>
      </w:r>
      <w:r>
        <w:t>области</w:t>
      </w:r>
    </w:p>
    <w:p w:rsidR="00863506" w:rsidRDefault="00FB7EFE">
      <w:pPr>
        <w:pStyle w:val="a3"/>
        <w:spacing w:before="186" w:line="259" w:lineRule="auto"/>
        <w:ind w:left="212" w:right="569"/>
      </w:pPr>
      <w:r>
        <w:t>ИРО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Ярославской</w:t>
      </w:r>
      <w:r>
        <w:rPr>
          <w:spacing w:val="-67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«Институт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образования»</w:t>
      </w:r>
    </w:p>
    <w:p w:rsidR="00863506" w:rsidRDefault="00FB7EFE">
      <w:pPr>
        <w:pStyle w:val="a3"/>
        <w:spacing w:before="160"/>
        <w:ind w:left="212"/>
      </w:pPr>
      <w:r>
        <w:t>ОО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</w:p>
    <w:p w:rsidR="00863506" w:rsidRDefault="00FB7EFE">
      <w:pPr>
        <w:pStyle w:val="a3"/>
        <w:spacing w:before="184"/>
        <w:ind w:left="212"/>
      </w:pPr>
      <w:r>
        <w:t>ООП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863506" w:rsidRDefault="00FB7EFE">
      <w:pPr>
        <w:pStyle w:val="a3"/>
        <w:spacing w:before="186" w:line="376" w:lineRule="auto"/>
        <w:ind w:left="212" w:right="4538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ООП ОО - 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ООП СОО - основная образовательная программа среднего общего образования</w:t>
      </w:r>
      <w:r>
        <w:rPr>
          <w:spacing w:val="1"/>
        </w:rPr>
        <w:t xml:space="preserve"> </w:t>
      </w:r>
      <w:r>
        <w:t>ЦНППМ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</w:p>
    <w:p w:rsidR="00863506" w:rsidRDefault="00863506">
      <w:pPr>
        <w:spacing w:line="376" w:lineRule="auto"/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6"/>
      </w:pPr>
    </w:p>
    <w:p w:rsidR="00863506" w:rsidRDefault="00FB7EFE">
      <w:pPr>
        <w:pStyle w:val="a3"/>
        <w:spacing w:before="89"/>
        <w:ind w:right="161"/>
        <w:jc w:val="right"/>
      </w:pPr>
      <w:bookmarkStart w:id="13" w:name="14"/>
      <w:bookmarkEnd w:id="13"/>
      <w:r>
        <w:t>Приложение</w:t>
      </w:r>
      <w:r>
        <w:rPr>
          <w:spacing w:val="-7"/>
        </w:rPr>
        <w:t xml:space="preserve"> </w:t>
      </w:r>
      <w:r>
        <w:t>2</w:t>
      </w:r>
    </w:p>
    <w:p w:rsidR="00863506" w:rsidRDefault="00863506">
      <w:pPr>
        <w:pStyle w:val="a3"/>
        <w:spacing w:before="7"/>
        <w:rPr>
          <w:sz w:val="20"/>
        </w:rPr>
      </w:pPr>
    </w:p>
    <w:p w:rsidR="00863506" w:rsidRDefault="00FB7EFE">
      <w:pPr>
        <w:spacing w:before="88"/>
        <w:ind w:left="45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самопроверки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«Центр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роста»</w:t>
      </w:r>
    </w:p>
    <w:p w:rsidR="00863506" w:rsidRDefault="00FB7EFE">
      <w:pPr>
        <w:spacing w:before="2"/>
        <w:ind w:left="4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</w:t>
      </w:r>
    </w:p>
    <w:p w:rsidR="00863506" w:rsidRDefault="0086350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57"/>
        <w:gridCol w:w="2640"/>
        <w:gridCol w:w="1619"/>
        <w:gridCol w:w="494"/>
        <w:gridCol w:w="1205"/>
      </w:tblGrid>
      <w:tr w:rsidR="00863506">
        <w:trPr>
          <w:trHeight w:val="3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before="2" w:line="319" w:lineRule="exact"/>
              <w:ind w:left="3725" w:right="3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before="2" w:line="319" w:lineRule="exact"/>
              <w:ind w:left="146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</w:p>
        </w:tc>
      </w:tr>
      <w:tr w:rsidR="00863506">
        <w:trPr>
          <w:trHeight w:val="341"/>
        </w:trPr>
        <w:tc>
          <w:tcPr>
            <w:tcW w:w="87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before="17"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8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before="17" w:line="304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63506">
        <w:trPr>
          <w:trHeight w:val="321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before="1"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требуемой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</w:tr>
      <w:tr w:rsidR="00863506">
        <w:trPr>
          <w:trHeight w:val="323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1.1.документы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863506">
        <w:trPr>
          <w:trHeight w:val="33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  <w:tab w:val="left" w:pos="360"/>
              </w:tabs>
              <w:spacing w:line="314" w:lineRule="exact"/>
              <w:ind w:right="103" w:hanging="467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технологической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:rsidR="00863506" w:rsidRDefault="00FB7EFE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:rsidR="00863506" w:rsidRDefault="00FB7EFE">
            <w:pPr>
              <w:pStyle w:val="TableParagraph"/>
              <w:spacing w:line="314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494" w:type="dxa"/>
            <w:tcBorders>
              <w:top w:val="single" w:sz="4" w:space="0" w:color="000000"/>
            </w:tcBorders>
          </w:tcPr>
          <w:p w:rsidR="00863506" w:rsidRDefault="00FB7EFE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05" w:type="dxa"/>
            <w:tcBorders>
              <w:top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14" w:lineRule="exact"/>
              <w:ind w:left="162" w:right="9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разделе</w:t>
            </w:r>
            <w:proofErr w:type="gramEnd"/>
          </w:p>
        </w:tc>
      </w:tr>
      <w:tr w:rsidR="00863506">
        <w:trPr>
          <w:trHeight w:val="33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2334"/>
                <w:tab w:val="left" w:pos="3824"/>
                <w:tab w:val="left" w:pos="4176"/>
                <w:tab w:val="left" w:pos="5616"/>
                <w:tab w:val="left" w:pos="6136"/>
                <w:tab w:val="left" w:pos="6451"/>
              </w:tabs>
              <w:spacing w:before="3" w:line="309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направленностей,</w:t>
            </w:r>
            <w:r>
              <w:rPr>
                <w:sz w:val="28"/>
              </w:rPr>
              <w:tab/>
              <w:t>созданных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2022-2023</w:t>
            </w:r>
            <w:r>
              <w:rPr>
                <w:sz w:val="28"/>
              </w:rPr>
              <w:tab/>
              <w:t>гг.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Методические</w:t>
            </w:r>
            <w:proofErr w:type="gramEnd"/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FB7EFE">
            <w:pPr>
              <w:pStyle w:val="TableParagraph"/>
              <w:spacing w:line="306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2177"/>
                <w:tab w:val="left" w:pos="2937"/>
                <w:tab w:val="left" w:pos="4558"/>
                <w:tab w:val="left" w:pos="5176"/>
                <w:tab w:val="left" w:pos="8044"/>
              </w:tabs>
              <w:spacing w:line="303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функционированию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сельской</w:t>
            </w:r>
            <w:proofErr w:type="gramEnd"/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1291"/>
                <w:tab w:val="left" w:pos="1737"/>
                <w:tab w:val="left" w:pos="4068"/>
                <w:tab w:val="left" w:pos="6477"/>
              </w:tabs>
              <w:spacing w:line="301" w:lineRule="exact"/>
              <w:ind w:right="105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научной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технологической</w:t>
            </w:r>
            <w:r>
              <w:rPr>
                <w:sz w:val="28"/>
              </w:rPr>
              <w:tab/>
              <w:t>направленностей,</w:t>
            </w:r>
            <w:r>
              <w:rPr>
                <w:sz w:val="28"/>
              </w:rPr>
              <w:tab/>
              <w:t>направленные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письмом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Минпросвещения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 25.10.2022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ТВ-2610/02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1229"/>
                <w:tab w:val="left" w:pos="3458"/>
                <w:tab w:val="left" w:pos="4616"/>
                <w:tab w:val="left" w:pos="6727"/>
              </w:tabs>
              <w:spacing w:line="303" w:lineRule="exact"/>
              <w:ind w:right="105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(После</w:t>
            </w:r>
            <w:r>
              <w:rPr>
                <w:sz w:val="28"/>
              </w:rPr>
              <w:tab/>
              <w:t>опубликования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рекомендаций</w:t>
            </w:r>
            <w:r>
              <w:rPr>
                <w:sz w:val="28"/>
              </w:rPr>
              <w:tab/>
              <w:t>необходимо</w:t>
            </w:r>
            <w:proofErr w:type="gramEnd"/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1948"/>
                <w:tab w:val="left" w:pos="3559"/>
                <w:tab w:val="left" w:pos="4976"/>
                <w:tab w:val="left" w:pos="5397"/>
                <w:tab w:val="left" w:pos="6400"/>
              </w:tabs>
              <w:spacing w:line="303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своевременно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разместить</w:t>
            </w:r>
            <w:r>
              <w:rPr>
                <w:sz w:val="28"/>
              </w:rPr>
              <w:tab/>
              <w:t>документ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новой</w:t>
            </w:r>
            <w:r>
              <w:rPr>
                <w:sz w:val="28"/>
              </w:rPr>
              <w:tab/>
              <w:t>рекомендации,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0"/>
        </w:trPr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00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недействующую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убрать)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tcBorders>
              <w:bottom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884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863506">
        <w:trPr>
          <w:trHeight w:val="33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359"/>
              </w:tabs>
              <w:spacing w:line="313" w:lineRule="exact"/>
              <w:ind w:right="101"/>
              <w:jc w:val="righ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  <w:t>-Приказ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06.12.2022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459/01-03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:rsidR="00863506" w:rsidRDefault="00FB7EFE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:rsidR="00863506" w:rsidRDefault="00FB7EFE">
            <w:pPr>
              <w:pStyle w:val="TableParagraph"/>
              <w:spacing w:line="313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494" w:type="dxa"/>
            <w:tcBorders>
              <w:top w:val="single" w:sz="4" w:space="0" w:color="000000"/>
            </w:tcBorders>
          </w:tcPr>
          <w:p w:rsidR="00863506" w:rsidRDefault="00FB7EFE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05" w:type="dxa"/>
            <w:tcBorders>
              <w:top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13" w:lineRule="exact"/>
              <w:ind w:left="162" w:right="9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разделе</w:t>
            </w:r>
            <w:proofErr w:type="gramEnd"/>
          </w:p>
        </w:tc>
      </w:tr>
      <w:tr w:rsidR="00863506">
        <w:trPr>
          <w:trHeight w:val="33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before="5" w:line="307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годах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10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FB7EFE">
            <w:pPr>
              <w:pStyle w:val="TableParagraph"/>
              <w:spacing w:line="306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tabs>
                <w:tab w:val="left" w:pos="3147"/>
                <w:tab w:val="left" w:pos="5249"/>
                <w:tab w:val="left" w:pos="6690"/>
              </w:tabs>
              <w:spacing w:line="301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ab/>
              <w:t>центров</w:t>
            </w:r>
            <w:r>
              <w:rPr>
                <w:sz w:val="28"/>
              </w:rPr>
              <w:tab/>
              <w:t>образования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21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01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естественно-научной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технологической</w:t>
            </w:r>
            <w:proofErr w:type="gram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4"/>
              </w:rPr>
            </w:pPr>
          </w:p>
        </w:tc>
      </w:tr>
      <w:tr w:rsidR="00863506">
        <w:trPr>
          <w:trHeight w:val="314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295" w:lineRule="exact"/>
              <w:ind w:left="466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</w:pPr>
          </w:p>
        </w:tc>
      </w:tr>
      <w:tr w:rsidR="00863506">
        <w:trPr>
          <w:trHeight w:val="348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  <w:tab w:val="left" w:pos="360"/>
              </w:tabs>
              <w:spacing w:line="329" w:lineRule="exact"/>
              <w:ind w:right="101" w:hanging="467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типового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дизайн-проекта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863506" w:rsidRDefault="00863506">
            <w:pPr>
              <w:pStyle w:val="TableParagraph"/>
              <w:rPr>
                <w:sz w:val="26"/>
              </w:rPr>
            </w:pPr>
          </w:p>
        </w:tc>
        <w:tc>
          <w:tcPr>
            <w:tcW w:w="494" w:type="dxa"/>
          </w:tcPr>
          <w:p w:rsidR="00863506" w:rsidRDefault="00863506"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6"/>
              </w:rPr>
            </w:pPr>
          </w:p>
        </w:tc>
      </w:tr>
      <w:tr w:rsidR="00863506">
        <w:trPr>
          <w:trHeight w:val="644"/>
        </w:trPr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06" w:rsidRDefault="00FB7EFE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>
              <w:rPr>
                <w:sz w:val="28"/>
              </w:rPr>
              <w:t>зонирования»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494" w:type="dxa"/>
            <w:tcBorders>
              <w:bottom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</w:tcPr>
          <w:p w:rsidR="00863506" w:rsidRDefault="00863506">
            <w:pPr>
              <w:pStyle w:val="TableParagraph"/>
              <w:rPr>
                <w:sz w:val="28"/>
              </w:rPr>
            </w:pPr>
          </w:p>
        </w:tc>
      </w:tr>
    </w:tbl>
    <w:p w:rsidR="00863506" w:rsidRDefault="00863506">
      <w:pPr>
        <w:rPr>
          <w:sz w:val="28"/>
        </w:rPr>
        <w:sectPr w:rsidR="00863506">
          <w:pgSz w:w="16840" w:h="11900" w:orient="landscape"/>
          <w:pgMar w:top="110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14" w:name="15"/>
      <w:bookmarkEnd w:id="14"/>
      <w:r>
        <w:rPr>
          <w:sz w:val="24"/>
        </w:rPr>
        <w:lastRenderedPageBreak/>
        <w:t>2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0"/>
        <w:gridCol w:w="5951"/>
      </w:tblGrid>
      <w:tr w:rsidR="00863506">
        <w:trPr>
          <w:trHeight w:val="321"/>
        </w:trPr>
        <w:tc>
          <w:tcPr>
            <w:tcW w:w="8760" w:type="dxa"/>
          </w:tcPr>
          <w:p w:rsidR="00863506" w:rsidRDefault="00FB7EFE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spacing w:line="301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63506">
        <w:trPr>
          <w:trHeight w:val="323"/>
        </w:trPr>
        <w:tc>
          <w:tcPr>
            <w:tcW w:w="14711" w:type="dxa"/>
            <w:gridSpan w:val="2"/>
          </w:tcPr>
          <w:p w:rsidR="00863506" w:rsidRDefault="00FB7E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1.3.локальные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863506">
        <w:trPr>
          <w:trHeight w:val="642"/>
        </w:trPr>
        <w:tc>
          <w:tcPr>
            <w:tcW w:w="8760" w:type="dxa"/>
            <w:tcBorders>
              <w:bottom w:val="nil"/>
            </w:tcBorders>
          </w:tcPr>
          <w:p w:rsidR="00863506" w:rsidRDefault="00FB7EFE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</w:tr>
      <w:tr w:rsidR="00863506">
        <w:trPr>
          <w:trHeight w:val="665"/>
        </w:trPr>
        <w:tc>
          <w:tcPr>
            <w:tcW w:w="8760" w:type="dxa"/>
            <w:tcBorders>
              <w:top w:val="nil"/>
              <w:bottom w:val="nil"/>
            </w:tcBorders>
          </w:tcPr>
          <w:p w:rsidR="00863506" w:rsidRDefault="00FB7EFE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863506" w:rsidRDefault="00FB7EFE">
            <w:pPr>
              <w:pStyle w:val="TableParagraph"/>
              <w:spacing w:before="1"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before="2"/>
              <w:ind w:left="99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</w:tr>
      <w:tr w:rsidR="00863506">
        <w:trPr>
          <w:trHeight w:val="645"/>
        </w:trPr>
        <w:tc>
          <w:tcPr>
            <w:tcW w:w="8760" w:type="dxa"/>
            <w:tcBorders>
              <w:top w:val="nil"/>
              <w:bottom w:val="nil"/>
            </w:tcBorders>
          </w:tcPr>
          <w:p w:rsidR="00863506" w:rsidRDefault="00FB7EFE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</w:tr>
      <w:tr w:rsidR="00863506">
        <w:trPr>
          <w:trHeight w:val="733"/>
        </w:trPr>
        <w:tc>
          <w:tcPr>
            <w:tcW w:w="8760" w:type="dxa"/>
            <w:tcBorders>
              <w:top w:val="nil"/>
              <w:bottom w:val="nil"/>
            </w:tcBorders>
          </w:tcPr>
          <w:p w:rsidR="00863506" w:rsidRDefault="00FB7EFE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left="466" w:right="355"/>
              <w:rPr>
                <w:sz w:val="28"/>
              </w:rPr>
            </w:pPr>
            <w:r>
              <w:rPr>
                <w:sz w:val="28"/>
              </w:rPr>
              <w:t>образовательные программы, реализуемые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справкой)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spacing w:line="318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</w:tr>
      <w:tr w:rsidR="00863506">
        <w:trPr>
          <w:trHeight w:val="645"/>
        </w:trPr>
        <w:tc>
          <w:tcPr>
            <w:tcW w:w="8760" w:type="dxa"/>
            <w:tcBorders>
              <w:top w:val="nil"/>
            </w:tcBorders>
          </w:tcPr>
          <w:p w:rsidR="00863506" w:rsidRDefault="00FB7EF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план-график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spacing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</w:tr>
      <w:tr w:rsidR="00863506">
        <w:trPr>
          <w:trHeight w:val="321"/>
        </w:trPr>
        <w:tc>
          <w:tcPr>
            <w:tcW w:w="14711" w:type="dxa"/>
            <w:gridSpan w:val="2"/>
          </w:tcPr>
          <w:p w:rsidR="00863506" w:rsidRDefault="00FB7E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1931"/>
        </w:trPr>
        <w:tc>
          <w:tcPr>
            <w:tcW w:w="8760" w:type="dxa"/>
          </w:tcPr>
          <w:p w:rsidR="00863506" w:rsidRDefault="00FB7EFE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338" w:lineRule="exact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ссылка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3506" w:rsidRDefault="00FB7EFE">
            <w:pPr>
              <w:pStyle w:val="TableParagraph"/>
              <w:spacing w:before="1"/>
              <w:ind w:left="466" w:right="740"/>
              <w:rPr>
                <w:sz w:val="28"/>
              </w:rPr>
            </w:pPr>
            <w:r>
              <w:rPr>
                <w:sz w:val="28"/>
              </w:rPr>
              <w:t>соответствующий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</w:t>
            </w:r>
            <w:hyperlink r:id="rId9">
              <w:r>
                <w:rPr>
                  <w:sz w:val="28"/>
                </w:rPr>
                <w:t>https://edu.gov.ru/national-project</w:t>
              </w:r>
            </w:hyperlink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ind w:left="53" w:right="225"/>
              <w:rPr>
                <w:sz w:val="28"/>
              </w:rPr>
            </w:pPr>
            <w:r>
              <w:rPr>
                <w:sz w:val="28"/>
              </w:rPr>
              <w:t>наличие/отсутствие логотипа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«Образования»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863506" w:rsidRDefault="00FB7EFE">
            <w:pPr>
              <w:pStyle w:val="TableParagraph"/>
              <w:ind w:left="53" w:right="675"/>
              <w:rPr>
                <w:sz w:val="28"/>
              </w:rPr>
            </w:pP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z w:val="28"/>
              </w:rPr>
              <w:t xml:space="preserve"> Министерства просвещения России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подразделе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</w:p>
          <w:p w:rsidR="00863506" w:rsidRDefault="00FB7EFE">
            <w:pPr>
              <w:pStyle w:val="TableParagraph"/>
              <w:spacing w:line="305" w:lineRule="exact"/>
              <w:ind w:left="5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1932"/>
        </w:trPr>
        <w:tc>
          <w:tcPr>
            <w:tcW w:w="8760" w:type="dxa"/>
          </w:tcPr>
          <w:p w:rsidR="00863506" w:rsidRDefault="00FB7EF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left="466" w:right="282"/>
              <w:rPr>
                <w:sz w:val="28"/>
              </w:rPr>
            </w:pPr>
            <w:r>
              <w:rPr>
                <w:sz w:val="28"/>
              </w:rPr>
              <w:t>официальная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hyperlink r:id="rId10">
              <w:r>
                <w:rPr>
                  <w:sz w:val="28"/>
                </w:rPr>
                <w:t>https://edu.gov.ru/</w:t>
              </w:r>
            </w:hyperlink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ind w:left="53" w:right="121"/>
              <w:rPr>
                <w:sz w:val="28"/>
              </w:rPr>
            </w:pPr>
            <w:r>
              <w:rPr>
                <w:sz w:val="28"/>
              </w:rPr>
              <w:t>наличие/отсутствие символики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России и размещенной ссылки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3506" w:rsidRDefault="00FB7EFE">
            <w:pPr>
              <w:pStyle w:val="TableParagraph"/>
              <w:spacing w:line="322" w:lineRule="exact"/>
              <w:ind w:left="53"/>
              <w:rPr>
                <w:sz w:val="28"/>
              </w:rPr>
            </w:pPr>
            <w:proofErr w:type="gramStart"/>
            <w:r>
              <w:rPr>
                <w:sz w:val="28"/>
              </w:rPr>
              <w:t>подразделе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</w:p>
          <w:p w:rsidR="00863506" w:rsidRDefault="00FB7EFE">
            <w:pPr>
              <w:pStyle w:val="TableParagraph"/>
              <w:spacing w:line="307" w:lineRule="exact"/>
              <w:ind w:left="5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988"/>
        </w:trPr>
        <w:tc>
          <w:tcPr>
            <w:tcW w:w="8760" w:type="dxa"/>
          </w:tcPr>
          <w:p w:rsidR="00863506" w:rsidRDefault="00FB7EF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ind w:left="466" w:right="195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"Центр</w:t>
            </w:r>
          </w:p>
          <w:p w:rsidR="00863506" w:rsidRDefault="00FB7EFE">
            <w:pPr>
              <w:pStyle w:val="TableParagraph"/>
              <w:spacing w:line="308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просветительских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5951" w:type="dxa"/>
          </w:tcPr>
          <w:p w:rsidR="00863506" w:rsidRDefault="00FB7EFE">
            <w:pPr>
              <w:pStyle w:val="TableParagraph"/>
              <w:ind w:left="53" w:right="45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 федерального куратора - ФГАУ 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</w:tc>
      </w:tr>
    </w:tbl>
    <w:p w:rsidR="00863506" w:rsidRDefault="00863506">
      <w:pPr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15" w:name="16"/>
      <w:bookmarkEnd w:id="15"/>
      <w:r>
        <w:rPr>
          <w:sz w:val="24"/>
        </w:rPr>
        <w:lastRenderedPageBreak/>
        <w:t>3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3"/>
        <w:gridCol w:w="5979"/>
      </w:tblGrid>
      <w:tr w:rsidR="00863506">
        <w:trPr>
          <w:trHeight w:val="321"/>
        </w:trPr>
        <w:tc>
          <w:tcPr>
            <w:tcW w:w="8733" w:type="dxa"/>
          </w:tcPr>
          <w:p w:rsidR="00863506" w:rsidRDefault="00FB7EFE">
            <w:pPr>
              <w:pStyle w:val="TableParagraph"/>
              <w:spacing w:line="30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63506">
        <w:trPr>
          <w:trHeight w:val="966"/>
        </w:trPr>
        <w:tc>
          <w:tcPr>
            <w:tcW w:w="8733" w:type="dxa"/>
          </w:tcPr>
          <w:p w:rsidR="00863506" w:rsidRDefault="00FB7EFE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hyperlink r:id="rId11">
              <w:r>
                <w:rPr>
                  <w:sz w:val="28"/>
                </w:rPr>
                <w:t>https://mpcenter.ru/</w:t>
              </w:r>
            </w:hyperlink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ind w:left="80" w:right="872"/>
              <w:rPr>
                <w:sz w:val="28"/>
              </w:rPr>
            </w:pPr>
            <w:r>
              <w:rPr>
                <w:sz w:val="28"/>
              </w:rPr>
              <w:t>просвещения Российской Федерации»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</w:p>
          <w:p w:rsidR="00863506" w:rsidRDefault="00FB7EFE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967"/>
        </w:trPr>
        <w:tc>
          <w:tcPr>
            <w:tcW w:w="8733" w:type="dxa"/>
          </w:tcPr>
          <w:p w:rsidR="00863506" w:rsidRDefault="00FB7EF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ind w:left="80" w:right="523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логотипа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подразделе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863506" w:rsidRDefault="00FB7EFE">
            <w:pPr>
              <w:pStyle w:val="TableParagraph"/>
              <w:spacing w:line="304" w:lineRule="exact"/>
              <w:ind w:left="80"/>
              <w:rPr>
                <w:sz w:val="28"/>
              </w:rPr>
            </w:pPr>
            <w:proofErr w:type="gramStart"/>
            <w:r>
              <w:rPr>
                <w:sz w:val="28"/>
              </w:rPr>
              <w:t>центре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964"/>
        </w:trPr>
        <w:tc>
          <w:tcPr>
            <w:tcW w:w="8733" w:type="dxa"/>
          </w:tcPr>
          <w:p w:rsidR="00863506" w:rsidRDefault="00FB7EF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left="466" w:right="984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ind w:left="80" w:right="1271"/>
              <w:rPr>
                <w:sz w:val="28"/>
              </w:rPr>
            </w:pPr>
            <w:r>
              <w:rPr>
                <w:sz w:val="28"/>
              </w:rPr>
              <w:t>наличие/отсутствие информации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4" w:lineRule="exact"/>
              <w:ind w:left="80"/>
              <w:rPr>
                <w:sz w:val="28"/>
              </w:rPr>
            </w:pPr>
            <w:r>
              <w:rPr>
                <w:sz w:val="28"/>
              </w:rPr>
              <w:t>«Материально-техническая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база»</w:t>
            </w:r>
          </w:p>
        </w:tc>
      </w:tr>
      <w:tr w:rsidR="00863506">
        <w:trPr>
          <w:trHeight w:val="645"/>
        </w:trPr>
        <w:tc>
          <w:tcPr>
            <w:tcW w:w="8733" w:type="dxa"/>
          </w:tcPr>
          <w:p w:rsidR="00863506" w:rsidRDefault="00FB7EFE">
            <w:pPr>
              <w:pStyle w:val="TableParagraph"/>
              <w:tabs>
                <w:tab w:val="left" w:pos="815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z w:val="28"/>
              </w:rPr>
              <w:tab/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spacing w:line="318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</w:p>
          <w:p w:rsidR="00863506" w:rsidRDefault="00FB7EFE">
            <w:pPr>
              <w:pStyle w:val="TableParagraph"/>
              <w:spacing w:before="2"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занятий»</w:t>
            </w:r>
          </w:p>
        </w:tc>
      </w:tr>
      <w:tr w:rsidR="00863506">
        <w:trPr>
          <w:trHeight w:val="964"/>
        </w:trPr>
        <w:tc>
          <w:tcPr>
            <w:tcW w:w="8733" w:type="dxa"/>
          </w:tcPr>
          <w:p w:rsidR="00863506" w:rsidRDefault="00FB7EFE">
            <w:pPr>
              <w:pStyle w:val="TableParagraph"/>
              <w:tabs>
                <w:tab w:val="left" w:pos="815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z w:val="28"/>
              </w:rPr>
              <w:tab/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/планируемые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spacing w:line="318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863506" w:rsidRDefault="00FB7EFE">
            <w:pPr>
              <w:pStyle w:val="TableParagraph"/>
              <w:spacing w:line="322" w:lineRule="exact"/>
              <w:ind w:left="80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«Мероприятия»/в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«Документы»</w:t>
            </w:r>
          </w:p>
        </w:tc>
      </w:tr>
      <w:tr w:rsidR="00863506">
        <w:trPr>
          <w:trHeight w:val="1288"/>
        </w:trPr>
        <w:tc>
          <w:tcPr>
            <w:tcW w:w="8733" w:type="dxa"/>
          </w:tcPr>
          <w:p w:rsidR="00863506" w:rsidRDefault="00FB7EFE">
            <w:pPr>
              <w:pStyle w:val="TableParagraph"/>
              <w:spacing w:before="2"/>
              <w:ind w:left="466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 об образовательных программах, реализуемых 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 «Точка роста»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ind w:left="80" w:right="977"/>
              <w:rPr>
                <w:sz w:val="28"/>
              </w:rPr>
            </w:pPr>
            <w:r>
              <w:rPr>
                <w:sz w:val="28"/>
              </w:rPr>
              <w:t>наличие/отсутствие программ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«Образовательные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программы»</w:t>
            </w:r>
          </w:p>
        </w:tc>
      </w:tr>
      <w:tr w:rsidR="00863506">
        <w:trPr>
          <w:trHeight w:val="1610"/>
        </w:trPr>
        <w:tc>
          <w:tcPr>
            <w:tcW w:w="8733" w:type="dxa"/>
          </w:tcPr>
          <w:p w:rsidR="00863506" w:rsidRDefault="00FB7EFE">
            <w:pPr>
              <w:pStyle w:val="TableParagraph"/>
              <w:spacing w:line="242" w:lineRule="auto"/>
              <w:ind w:left="466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соответствие информации содержанию функционирования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 «Точка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spacing w:line="242" w:lineRule="auto"/>
              <w:ind w:left="80" w:right="1443"/>
              <w:rPr>
                <w:sz w:val="28"/>
              </w:rPr>
            </w:pPr>
            <w:r>
              <w:rPr>
                <w:sz w:val="28"/>
              </w:rPr>
              <w:t>соответствие целям 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</w:p>
          <w:p w:rsidR="00863506" w:rsidRDefault="00FB7EFE">
            <w:pPr>
              <w:pStyle w:val="TableParagraph"/>
              <w:ind w:left="80" w:right="22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размещенным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863506" w:rsidRDefault="00FB7EFE">
            <w:pPr>
              <w:pStyle w:val="TableParagraph"/>
              <w:spacing w:line="306" w:lineRule="exact"/>
              <w:ind w:left="80"/>
              <w:rPr>
                <w:sz w:val="28"/>
              </w:rPr>
            </w:pPr>
            <w:r>
              <w:rPr>
                <w:sz w:val="28"/>
              </w:rPr>
              <w:t>«Общая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863506">
        <w:trPr>
          <w:trHeight w:val="321"/>
        </w:trPr>
        <w:tc>
          <w:tcPr>
            <w:tcW w:w="14712" w:type="dxa"/>
            <w:gridSpan w:val="2"/>
          </w:tcPr>
          <w:p w:rsidR="00863506" w:rsidRDefault="00FB7EF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регулярное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обновление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</w:tr>
      <w:tr w:rsidR="00863506">
        <w:trPr>
          <w:trHeight w:val="988"/>
        </w:trPr>
        <w:tc>
          <w:tcPr>
            <w:tcW w:w="8733" w:type="dxa"/>
          </w:tcPr>
          <w:p w:rsidR="00863506" w:rsidRDefault="00FB7EF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 w:line="322" w:lineRule="exact"/>
              <w:ind w:left="466" w:right="895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программ, плана-графика мероприятий, режима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  <w:tc>
          <w:tcPr>
            <w:tcW w:w="5979" w:type="dxa"/>
          </w:tcPr>
          <w:p w:rsidR="00863506" w:rsidRDefault="00FB7EFE">
            <w:pPr>
              <w:pStyle w:val="TableParagraph"/>
              <w:ind w:left="126" w:right="1125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</w:tbl>
    <w:p w:rsidR="00863506" w:rsidRDefault="00863506">
      <w:pPr>
        <w:rPr>
          <w:sz w:val="28"/>
        </w:rPr>
        <w:sectPr w:rsidR="00863506">
          <w:pgSz w:w="16840" w:h="11900" w:orient="landscape"/>
          <w:pgMar w:top="620" w:right="980" w:bottom="280" w:left="920" w:header="720" w:footer="720" w:gutter="0"/>
          <w:cols w:space="720"/>
        </w:sectPr>
      </w:pPr>
    </w:p>
    <w:p w:rsidR="00863506" w:rsidRDefault="00FB7EFE">
      <w:pPr>
        <w:spacing w:before="79"/>
        <w:ind w:left="46"/>
        <w:jc w:val="center"/>
        <w:rPr>
          <w:sz w:val="24"/>
        </w:rPr>
      </w:pPr>
      <w:bookmarkStart w:id="16" w:name="17"/>
      <w:bookmarkEnd w:id="16"/>
      <w:r>
        <w:rPr>
          <w:sz w:val="24"/>
        </w:rPr>
        <w:lastRenderedPageBreak/>
        <w:t>4</w:t>
      </w: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rPr>
          <w:sz w:val="20"/>
        </w:rPr>
      </w:pPr>
    </w:p>
    <w:p w:rsidR="00863506" w:rsidRDefault="0086350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5955"/>
      </w:tblGrid>
      <w:tr w:rsidR="00863506">
        <w:trPr>
          <w:trHeight w:val="321"/>
        </w:trPr>
        <w:tc>
          <w:tcPr>
            <w:tcW w:w="8757" w:type="dxa"/>
          </w:tcPr>
          <w:p w:rsidR="00863506" w:rsidRDefault="00FB7EF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863506" w:rsidRDefault="00FB7EFE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63506">
        <w:trPr>
          <w:trHeight w:val="985"/>
        </w:trPr>
        <w:tc>
          <w:tcPr>
            <w:tcW w:w="8757" w:type="dxa"/>
          </w:tcPr>
          <w:p w:rsidR="00863506" w:rsidRDefault="00FB7E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322" w:lineRule="exact"/>
              <w:ind w:left="466" w:right="873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 мероприятиях, а также достижениях 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5955" w:type="dxa"/>
          </w:tcPr>
          <w:p w:rsidR="00863506" w:rsidRDefault="00FB7EFE">
            <w:pPr>
              <w:pStyle w:val="TableParagraph"/>
              <w:ind w:left="102" w:right="114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отражаемая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 «Мероприятия»</w:t>
            </w:r>
          </w:p>
        </w:tc>
      </w:tr>
      <w:tr w:rsidR="00863506">
        <w:trPr>
          <w:trHeight w:val="323"/>
        </w:trPr>
        <w:tc>
          <w:tcPr>
            <w:tcW w:w="8757" w:type="dxa"/>
          </w:tcPr>
          <w:p w:rsidR="00863506" w:rsidRDefault="00FB7EFE">
            <w:pPr>
              <w:pStyle w:val="TableParagraph"/>
              <w:spacing w:before="4"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навигация</w:t>
            </w:r>
          </w:p>
        </w:tc>
        <w:tc>
          <w:tcPr>
            <w:tcW w:w="5955" w:type="dxa"/>
          </w:tcPr>
          <w:p w:rsidR="00863506" w:rsidRDefault="00FB7EFE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понятная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навигация</w:t>
            </w:r>
          </w:p>
        </w:tc>
      </w:tr>
      <w:tr w:rsidR="00863506">
        <w:trPr>
          <w:trHeight w:val="967"/>
        </w:trPr>
        <w:tc>
          <w:tcPr>
            <w:tcW w:w="8757" w:type="dxa"/>
          </w:tcPr>
          <w:p w:rsidR="00863506" w:rsidRDefault="00FB7EFE">
            <w:pPr>
              <w:pStyle w:val="TableParagraph"/>
              <w:spacing w:before="2"/>
              <w:ind w:left="466" w:right="193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 ссылок и подразделов, а также отсутствие ссылок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 неработающие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запрещенные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Интернет-ресурсы</w:t>
            </w:r>
          </w:p>
        </w:tc>
        <w:tc>
          <w:tcPr>
            <w:tcW w:w="5955" w:type="dxa"/>
          </w:tcPr>
          <w:p w:rsidR="00863506" w:rsidRDefault="00FB7EFE">
            <w:pPr>
              <w:pStyle w:val="TableParagraph"/>
              <w:spacing w:line="322" w:lineRule="exact"/>
              <w:ind w:left="102" w:right="776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ссылок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подразделов,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 ссылок на неработающие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FB7EFE" w:rsidRDefault="00FB7EFE" w:rsidP="004E59C7">
      <w:pPr>
        <w:pStyle w:val="a3"/>
        <w:spacing w:before="62"/>
      </w:pPr>
      <w:bookmarkStart w:id="17" w:name="18"/>
      <w:bookmarkEnd w:id="17"/>
    </w:p>
    <w:sectPr w:rsidR="00FB7EFE" w:rsidSect="004E59C7">
      <w:pgSz w:w="16840" w:h="11900" w:orient="landscape"/>
      <w:pgMar w:top="7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7D"/>
    <w:multiLevelType w:val="hybridMultilevel"/>
    <w:tmpl w:val="42727C88"/>
    <w:lvl w:ilvl="0" w:tplc="0AC233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BE36E0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BF00DB2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AC5A8C78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7E9CC752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19F64BC2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A5E8408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6518BE3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9C7CE3F6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1">
    <w:nsid w:val="0D942857"/>
    <w:multiLevelType w:val="hybridMultilevel"/>
    <w:tmpl w:val="72246806"/>
    <w:lvl w:ilvl="0" w:tplc="21BEE0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246EE8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15A4BDA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A39AF6BC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3C8AC762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7F78B20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B8320D36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11A09BB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CBA6288C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2">
    <w:nsid w:val="11644E30"/>
    <w:multiLevelType w:val="hybridMultilevel"/>
    <w:tmpl w:val="A4FA8C06"/>
    <w:lvl w:ilvl="0" w:tplc="465E0F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CC8BE2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E3FA73B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DCD2090A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140A183A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E65C067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EF5C28A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6C5A41C6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A16ADC0A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3">
    <w:nsid w:val="14942087"/>
    <w:multiLevelType w:val="hybridMultilevel"/>
    <w:tmpl w:val="271253C2"/>
    <w:lvl w:ilvl="0" w:tplc="A1EC57B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039D2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BA48152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plc="9DE26EEE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plc="3E466AD8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plc="400C8B22"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plc="1D88751E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plc="A00EB7E4"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plc="4C62CC2A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4">
    <w:nsid w:val="1E0301A2"/>
    <w:multiLevelType w:val="hybridMultilevel"/>
    <w:tmpl w:val="A5D0C5BA"/>
    <w:lvl w:ilvl="0" w:tplc="2946B61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B016F8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684A3DE6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F3882A52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13AE7F1E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4306AA2C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C72EAB4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C5969E0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22FEBD96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5">
    <w:nsid w:val="22C474DA"/>
    <w:multiLevelType w:val="hybridMultilevel"/>
    <w:tmpl w:val="51F818B4"/>
    <w:lvl w:ilvl="0" w:tplc="0A4EA222"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C7410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173C9FD0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3" w:tplc="7D780122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4" w:tplc="AEE07340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5" w:tplc="D5BE9AC2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6" w:tplc="A7005522">
      <w:numFmt w:val="bullet"/>
      <w:lvlText w:val="•"/>
      <w:lvlJc w:val="left"/>
      <w:pPr>
        <w:ind w:left="3080" w:hanging="164"/>
      </w:pPr>
      <w:rPr>
        <w:rFonts w:hint="default"/>
        <w:lang w:val="ru-RU" w:eastAsia="en-US" w:bidi="ar-SA"/>
      </w:rPr>
    </w:lvl>
    <w:lvl w:ilvl="7" w:tplc="60865CC2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8" w:tplc="156402D6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</w:abstractNum>
  <w:abstractNum w:abstractNumId="6">
    <w:nsid w:val="27DF4D0B"/>
    <w:multiLevelType w:val="hybridMultilevel"/>
    <w:tmpl w:val="33547236"/>
    <w:lvl w:ilvl="0" w:tplc="E282109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4CFA8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913065E8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E146B648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4" w:tplc="9190B752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57BE710C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6" w:tplc="5EB26C3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FC5601E2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8" w:tplc="8766B630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</w:abstractNum>
  <w:abstractNum w:abstractNumId="7">
    <w:nsid w:val="2C417FA6"/>
    <w:multiLevelType w:val="hybridMultilevel"/>
    <w:tmpl w:val="BD48E242"/>
    <w:lvl w:ilvl="0" w:tplc="B0CE73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E0E862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B874C98E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E68E6E7A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CA2234BA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1F788C8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1D246A0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F216B5F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366A029A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8">
    <w:nsid w:val="2F8A7D48"/>
    <w:multiLevelType w:val="hybridMultilevel"/>
    <w:tmpl w:val="FC003394"/>
    <w:lvl w:ilvl="0" w:tplc="382C62DA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6DBEA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2368B63A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plc="7534E9A8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plc="85685B3E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plc="C92AF394"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plc="36E688E4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plc="0BB2F5AC"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plc="91F4A89C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9">
    <w:nsid w:val="3DA476B0"/>
    <w:multiLevelType w:val="hybridMultilevel"/>
    <w:tmpl w:val="2244D996"/>
    <w:lvl w:ilvl="0" w:tplc="D80E1F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A6D94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12E667F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6B5AEE3C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F6F243A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97B43A60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D11A68D0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6A1C4FD4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DB9A25E0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0">
    <w:nsid w:val="3E5E5E1B"/>
    <w:multiLevelType w:val="hybridMultilevel"/>
    <w:tmpl w:val="009E0A9A"/>
    <w:lvl w:ilvl="0" w:tplc="3102692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DCA1F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074C6FF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BC220F5C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816ED0E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91B432D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6B08A2AE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8166B9B8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52109212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1">
    <w:nsid w:val="501B6313"/>
    <w:multiLevelType w:val="hybridMultilevel"/>
    <w:tmpl w:val="2A706A9E"/>
    <w:lvl w:ilvl="0" w:tplc="AABC809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9641C8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E2906B9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809A3516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E7900666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B46E9528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970079D8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E7D45EC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7F2AFCC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12">
    <w:nsid w:val="52B65D56"/>
    <w:multiLevelType w:val="hybridMultilevel"/>
    <w:tmpl w:val="D5769754"/>
    <w:lvl w:ilvl="0" w:tplc="01FEE1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54885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1D22868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6DD2A690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4" w:tplc="8EBC61F8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F67A4DE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6" w:tplc="3A38CF2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B2DEA658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8" w:tplc="0FFC9B6E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</w:abstractNum>
  <w:abstractNum w:abstractNumId="13">
    <w:nsid w:val="6BCB280D"/>
    <w:multiLevelType w:val="hybridMultilevel"/>
    <w:tmpl w:val="6D12E406"/>
    <w:lvl w:ilvl="0" w:tplc="74C2BD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BCA86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36C21D2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0944EE4E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E6306FAA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288A931A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E370D442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8CD65E36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DC5EA938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4">
    <w:nsid w:val="72BB397C"/>
    <w:multiLevelType w:val="hybridMultilevel"/>
    <w:tmpl w:val="310040A4"/>
    <w:lvl w:ilvl="0" w:tplc="5E88039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420600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9B3275E0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plc="B6FEB9EE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plc="761A54F2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plc="32625406"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plc="D83AB768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plc="BBE8335A"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plc="747C2462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15">
    <w:nsid w:val="74455B0D"/>
    <w:multiLevelType w:val="hybridMultilevel"/>
    <w:tmpl w:val="B1B057BC"/>
    <w:lvl w:ilvl="0" w:tplc="1AB012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2A073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62BA0662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5CF6BA5E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4" w:tplc="481A639A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67E090E0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6" w:tplc="710A2DE0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6E84585C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8" w:tplc="32264AB0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</w:abstractNum>
  <w:abstractNum w:abstractNumId="16">
    <w:nsid w:val="7A236E5E"/>
    <w:multiLevelType w:val="hybridMultilevel"/>
    <w:tmpl w:val="99F4A41A"/>
    <w:lvl w:ilvl="0" w:tplc="2CF2B90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D8E33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01161C3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D4903742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5F20B6CA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DCD6A0C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8D904ACA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A22CE19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6382D95C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abstractNum w:abstractNumId="17">
    <w:nsid w:val="7D0C7E03"/>
    <w:multiLevelType w:val="hybridMultilevel"/>
    <w:tmpl w:val="3B324C9C"/>
    <w:lvl w:ilvl="0" w:tplc="4CF240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86ACC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6770CC2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F4B210C6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C6D44DD2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E0C237D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34FE745C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81647EB6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 w:tplc="6A8E264A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7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06"/>
    <w:rsid w:val="004967D3"/>
    <w:rsid w:val="004E59C7"/>
    <w:rsid w:val="00863506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5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506"/>
    <w:rPr>
      <w:sz w:val="28"/>
      <w:szCs w:val="28"/>
    </w:rPr>
  </w:style>
  <w:style w:type="paragraph" w:styleId="a4">
    <w:name w:val="List Paragraph"/>
    <w:basedOn w:val="a"/>
    <w:uiPriority w:val="1"/>
    <w:qFormat/>
    <w:rsid w:val="00863506"/>
  </w:style>
  <w:style w:type="paragraph" w:customStyle="1" w:styleId="TableParagraph">
    <w:name w:val="Table Paragraph"/>
    <w:basedOn w:val="a"/>
    <w:uiPriority w:val="1"/>
    <w:qFormat/>
    <w:rsid w:val="00863506"/>
  </w:style>
  <w:style w:type="paragraph" w:styleId="a5">
    <w:name w:val="Balloon Text"/>
    <w:basedOn w:val="a"/>
    <w:link w:val="a6"/>
    <w:uiPriority w:val="99"/>
    <w:semiHidden/>
    <w:unhideWhenUsed/>
    <w:rsid w:val="004E5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PreformattedText">
    <w:name w:val="Preformatted Text"/>
    <w:basedOn w:val="a"/>
    <w:qFormat/>
    <w:rsid w:val="004E59C7"/>
    <w:pPr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7">
    <w:name w:val="Hyperlink"/>
    <w:basedOn w:val="a0"/>
    <w:uiPriority w:val="99"/>
    <w:unhideWhenUsed/>
    <w:rsid w:val="00496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5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506"/>
    <w:rPr>
      <w:sz w:val="28"/>
      <w:szCs w:val="28"/>
    </w:rPr>
  </w:style>
  <w:style w:type="paragraph" w:styleId="a4">
    <w:name w:val="List Paragraph"/>
    <w:basedOn w:val="a"/>
    <w:uiPriority w:val="1"/>
    <w:qFormat/>
    <w:rsid w:val="00863506"/>
  </w:style>
  <w:style w:type="paragraph" w:customStyle="1" w:styleId="TableParagraph">
    <w:name w:val="Table Paragraph"/>
    <w:basedOn w:val="a"/>
    <w:uiPriority w:val="1"/>
    <w:qFormat/>
    <w:rsid w:val="00863506"/>
  </w:style>
  <w:style w:type="paragraph" w:styleId="a5">
    <w:name w:val="Balloon Text"/>
    <w:basedOn w:val="a"/>
    <w:link w:val="a6"/>
    <w:uiPriority w:val="99"/>
    <w:semiHidden/>
    <w:unhideWhenUsed/>
    <w:rsid w:val="004E5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PreformattedText">
    <w:name w:val="Preformatted Text"/>
    <w:basedOn w:val="a"/>
    <w:qFormat/>
    <w:rsid w:val="004E59C7"/>
    <w:pPr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7">
    <w:name w:val="Hyperlink"/>
    <w:basedOn w:val="a0"/>
    <w:uiPriority w:val="99"/>
    <w:unhideWhenUsed/>
    <w:rsid w:val="00496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r.pfd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krschool.edu.yar.ru" TargetMode="External"/><Relationship Id="rId11" Type="http://schemas.openxmlformats.org/officeDocument/2006/relationships/hyperlink" Target="https://mpcent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Завуч_ИКТ</dc:creator>
  <cp:lastModifiedBy>Завуч_ИКТ</cp:lastModifiedBy>
  <cp:revision>2</cp:revision>
  <dcterms:created xsi:type="dcterms:W3CDTF">2023-04-05T07:55:00Z</dcterms:created>
  <dcterms:modified xsi:type="dcterms:W3CDTF">2023-04-05T07:55:00Z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2023-03-30T00:00:00Z</vt:filetime>
  </property>
</Properties>
</file>