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5F" w:rsidRPr="00E7535F" w:rsidRDefault="00E7535F" w:rsidP="00E7535F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3</w:t>
      </w: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приказу 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7535F">
        <w:rPr>
          <w:rFonts w:ascii="Times New Roman" w:hAnsi="Times New Roman" w:cs="Times New Roman"/>
          <w:sz w:val="24"/>
          <w:szCs w:val="24"/>
          <w:lang w:val="ru-RU"/>
        </w:rPr>
        <w:t>30.12.2022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7535F">
        <w:rPr>
          <w:rFonts w:ascii="Times New Roman" w:hAnsi="Times New Roman" w:cs="Times New Roman"/>
          <w:sz w:val="24"/>
          <w:szCs w:val="24"/>
          <w:lang w:val="ru-RU"/>
        </w:rPr>
        <w:t>№ 207/1</w:t>
      </w: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7535F" w:rsidRDefault="00E7535F" w:rsidP="00AF3EBD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BD" w:rsidRDefault="003B1CF1" w:rsidP="00AF3EBD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C9">
        <w:rPr>
          <w:rFonts w:ascii="Times New Roman" w:hAnsi="Times New Roman" w:cs="Times New Roman"/>
          <w:b/>
          <w:sz w:val="24"/>
          <w:szCs w:val="24"/>
        </w:rPr>
        <w:t>Медиаплан по информационному сопровождению создания и функционирования Центра образования естественно – научной напр</w:t>
      </w:r>
      <w:r w:rsidR="00120E11" w:rsidRPr="00AB59C9">
        <w:rPr>
          <w:rFonts w:ascii="Times New Roman" w:hAnsi="Times New Roman" w:cs="Times New Roman"/>
          <w:b/>
          <w:sz w:val="24"/>
          <w:szCs w:val="24"/>
        </w:rPr>
        <w:t>а</w:t>
      </w:r>
      <w:r w:rsidR="009F0D62">
        <w:rPr>
          <w:rFonts w:ascii="Times New Roman" w:hAnsi="Times New Roman" w:cs="Times New Roman"/>
          <w:b/>
          <w:sz w:val="24"/>
          <w:szCs w:val="24"/>
        </w:rPr>
        <w:t>вленности «Точка роста» на 2022 -  2023</w:t>
      </w:r>
      <w:r w:rsidRPr="00AB59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B80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D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788" w:rsidRPr="002553A3" w:rsidRDefault="00E7535F" w:rsidP="00E7535F">
      <w:pPr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Некрасовской СОШ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3200"/>
        <w:gridCol w:w="3260"/>
        <w:gridCol w:w="1843"/>
        <w:gridCol w:w="2835"/>
        <w:gridCol w:w="2912"/>
      </w:tblGrid>
      <w:tr w:rsidR="00120E11" w:rsidRPr="002553A3" w:rsidTr="009F0D62">
        <w:tc>
          <w:tcPr>
            <w:tcW w:w="736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0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2912" w:type="dxa"/>
          </w:tcPr>
          <w:p w:rsidR="00120E11" w:rsidRPr="002553A3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120E11" w:rsidRPr="002553A3" w:rsidTr="009F0D62">
        <w:tc>
          <w:tcPr>
            <w:tcW w:w="736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Информация о начале</w:t>
            </w:r>
            <w:r w:rsidR="00E2362A"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«Точка роста»</w:t>
            </w:r>
          </w:p>
        </w:tc>
        <w:tc>
          <w:tcPr>
            <w:tcW w:w="3260" w:type="dxa"/>
          </w:tcPr>
          <w:p w:rsidR="009F0D62" w:rsidRDefault="003B54E0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  <w:r w:rsidR="00C70C3D"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D62" w:rsidRDefault="00632415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C780D">
                <w:rPr>
                  <w:rStyle w:val="a3"/>
                </w:rPr>
                <w:t>https://nekrschool.edu.yar.ru</w:t>
              </w:r>
            </w:hyperlink>
            <w:r>
              <w:rPr>
                <w:color w:val="0070C0"/>
              </w:rPr>
              <w:t xml:space="preserve"> </w:t>
            </w:r>
          </w:p>
          <w:p w:rsidR="00120E11" w:rsidRPr="001F2A67" w:rsidRDefault="003B54E0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843" w:type="dxa"/>
          </w:tcPr>
          <w:p w:rsidR="00120E11" w:rsidRPr="001F2A67" w:rsidRDefault="00D46DCC" w:rsidP="00E7535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35F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35" w:type="dxa"/>
          </w:tcPr>
          <w:p w:rsidR="00120E11" w:rsidRPr="001F2A67" w:rsidRDefault="00D71B1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Стартовая информация  о проекте «Точка роста» и сроках его реализации</w:t>
            </w:r>
          </w:p>
        </w:tc>
        <w:tc>
          <w:tcPr>
            <w:tcW w:w="2912" w:type="dxa"/>
          </w:tcPr>
          <w:p w:rsidR="009F0D62" w:rsidRDefault="001246D6" w:rsidP="009F0D62">
            <w:pPr>
              <w:ind w:right="-1"/>
              <w:contextualSpacing/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  <w:p w:rsidR="009F0D62" w:rsidRDefault="00ED2FE3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C780D">
                <w:rPr>
                  <w:rStyle w:val="a3"/>
                </w:rPr>
                <w:t>https://nekrschool.edu.yar.ru/shkola_segodnya/novosti_2022_2023.html</w:t>
              </w:r>
            </w:hyperlink>
            <w:r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120E11" w:rsidRPr="002553A3" w:rsidRDefault="00120E11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9A" w:rsidRPr="002553A3" w:rsidTr="009F0D62">
        <w:tc>
          <w:tcPr>
            <w:tcW w:w="736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 Центра «Точка роста»</w:t>
            </w:r>
          </w:p>
        </w:tc>
        <w:tc>
          <w:tcPr>
            <w:tcW w:w="3260" w:type="dxa"/>
          </w:tcPr>
          <w:p w:rsidR="0018529A" w:rsidRPr="001F2A67" w:rsidRDefault="0018529A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</w:tc>
        <w:tc>
          <w:tcPr>
            <w:tcW w:w="1843" w:type="dxa"/>
          </w:tcPr>
          <w:p w:rsidR="0018529A" w:rsidRPr="001F2A67" w:rsidRDefault="00E7535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 2023</w:t>
            </w:r>
          </w:p>
        </w:tc>
        <w:tc>
          <w:tcPr>
            <w:tcW w:w="2835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2912" w:type="dxa"/>
          </w:tcPr>
          <w:p w:rsidR="0018529A" w:rsidRPr="002553A3" w:rsidRDefault="0018529A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120E11" w:rsidRPr="002553A3" w:rsidTr="009F0D62">
        <w:tc>
          <w:tcPr>
            <w:tcW w:w="736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</w:tcPr>
          <w:p w:rsidR="00120E11" w:rsidRPr="001F2A67" w:rsidRDefault="0014533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Открытие специального раздела «Точка роста» на сайте школы</w:t>
            </w:r>
          </w:p>
        </w:tc>
        <w:tc>
          <w:tcPr>
            <w:tcW w:w="3260" w:type="dxa"/>
          </w:tcPr>
          <w:p w:rsidR="009F0D62" w:rsidRDefault="009A60CB" w:rsidP="009A60CB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9F0D62" w:rsidRPr="001F2A67" w:rsidRDefault="00632415" w:rsidP="00E7535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C780D">
                <w:rPr>
                  <w:rStyle w:val="a3"/>
                </w:rPr>
                <w:t>https://nekrschool.edu.yar.ru/natsionalniy_proekt_obrazo_33/tochka_rosta.html</w:t>
              </w:r>
            </w:hyperlink>
            <w:r>
              <w:rPr>
                <w:color w:val="0070C0"/>
              </w:rPr>
              <w:t xml:space="preserve"> </w:t>
            </w:r>
          </w:p>
        </w:tc>
        <w:tc>
          <w:tcPr>
            <w:tcW w:w="1843" w:type="dxa"/>
          </w:tcPr>
          <w:p w:rsidR="00120E11" w:rsidRPr="001F2A67" w:rsidRDefault="00E7535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35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Страничка на официальном сайте школы</w:t>
            </w:r>
          </w:p>
        </w:tc>
        <w:tc>
          <w:tcPr>
            <w:tcW w:w="2912" w:type="dxa"/>
          </w:tcPr>
          <w:p w:rsidR="00120E11" w:rsidRPr="002553A3" w:rsidRDefault="0044197F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</w:tc>
      </w:tr>
      <w:tr w:rsidR="00120E11" w:rsidTr="009F0D62">
        <w:tc>
          <w:tcPr>
            <w:tcW w:w="736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0" w:type="dxa"/>
          </w:tcPr>
          <w:p w:rsidR="00120E11" w:rsidRPr="001F2A67" w:rsidRDefault="005D6F7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(обучающихся, педагогов, родителей)</w:t>
            </w:r>
          </w:p>
        </w:tc>
        <w:tc>
          <w:tcPr>
            <w:tcW w:w="3260" w:type="dxa"/>
          </w:tcPr>
          <w:p w:rsidR="00E7535F" w:rsidRDefault="00467596" w:rsidP="00E7535F">
            <w:pPr>
              <w:ind w:right="-1"/>
              <w:contextualSpacing/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E7535F" w:rsidRDefault="00E7535F" w:rsidP="00E7535F">
            <w:pPr>
              <w:ind w:right="-1"/>
              <w:contextualSpacing/>
            </w:pPr>
          </w:p>
          <w:p w:rsidR="00E7535F" w:rsidRDefault="00E7535F" w:rsidP="00E7535F">
            <w:pPr>
              <w:ind w:right="-1"/>
              <w:contextualSpacing/>
            </w:pPr>
          </w:p>
          <w:p w:rsidR="00120E11" w:rsidRPr="001F2A67" w:rsidRDefault="00467596" w:rsidP="00E7535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843" w:type="dxa"/>
          </w:tcPr>
          <w:p w:rsidR="00120E11" w:rsidRPr="001F2A67" w:rsidRDefault="00E7535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835" w:type="dxa"/>
          </w:tcPr>
          <w:p w:rsidR="00120E11" w:rsidRPr="001F2A67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2912" w:type="dxa"/>
          </w:tcPr>
          <w:p w:rsidR="00120E11" w:rsidRPr="000471A8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1A8">
              <w:rPr>
                <w:rFonts w:ascii="Times New Roman" w:hAnsi="Times New Roman" w:cs="Times New Roman"/>
                <w:sz w:val="24"/>
                <w:szCs w:val="24"/>
              </w:rPr>
              <w:t>Презентации на сайте школы, материалы общешкольного родительского собрания, педагогического совета</w:t>
            </w:r>
          </w:p>
        </w:tc>
      </w:tr>
      <w:tr w:rsidR="00120E11" w:rsidTr="009F0D62">
        <w:tc>
          <w:tcPr>
            <w:tcW w:w="736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0" w:type="dxa"/>
          </w:tcPr>
          <w:p w:rsidR="00120E11" w:rsidRPr="001F2A67" w:rsidRDefault="001F2A6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раздела «Точка роста» на официальном сайте школы</w:t>
            </w:r>
          </w:p>
        </w:tc>
        <w:tc>
          <w:tcPr>
            <w:tcW w:w="3260" w:type="dxa"/>
          </w:tcPr>
          <w:p w:rsidR="00E7535F" w:rsidRDefault="001F2A67" w:rsidP="00E7535F">
            <w:pPr>
              <w:ind w:right="-1"/>
              <w:contextualSpacing/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120E11" w:rsidRPr="001F2A67" w:rsidRDefault="001F2A67" w:rsidP="00E7535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843" w:type="dxa"/>
          </w:tcPr>
          <w:p w:rsidR="00120E11" w:rsidRPr="001F2A67" w:rsidRDefault="000471A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</w:tcPr>
          <w:p w:rsidR="00120E11" w:rsidRPr="001F2A67" w:rsidRDefault="000471A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2912" w:type="dxa"/>
          </w:tcPr>
          <w:p w:rsidR="00120E11" w:rsidRDefault="000471A8" w:rsidP="00E7535F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</w:tc>
      </w:tr>
      <w:tr w:rsidR="00120E11" w:rsidTr="009F0D62">
        <w:tc>
          <w:tcPr>
            <w:tcW w:w="736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0" w:type="dxa"/>
          </w:tcPr>
          <w:p w:rsidR="00120E11" w:rsidRPr="001F2A67" w:rsidRDefault="00013C1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квалификации педагогов </w:t>
            </w:r>
          </w:p>
        </w:tc>
        <w:tc>
          <w:tcPr>
            <w:tcW w:w="3260" w:type="dxa"/>
          </w:tcPr>
          <w:p w:rsidR="00120E11" w:rsidRPr="001F2A67" w:rsidRDefault="00013C12" w:rsidP="00E7535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</w:tc>
        <w:tc>
          <w:tcPr>
            <w:tcW w:w="1843" w:type="dxa"/>
          </w:tcPr>
          <w:p w:rsidR="00120E11" w:rsidRPr="001F2A67" w:rsidRDefault="00E7535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13C12">
              <w:rPr>
                <w:rFonts w:ascii="Times New Roman" w:hAnsi="Times New Roman" w:cs="Times New Roman"/>
                <w:sz w:val="24"/>
                <w:szCs w:val="24"/>
              </w:rPr>
              <w:t>- сентябрь</w:t>
            </w:r>
          </w:p>
        </w:tc>
        <w:tc>
          <w:tcPr>
            <w:tcW w:w="2835" w:type="dxa"/>
          </w:tcPr>
          <w:p w:rsidR="00120E11" w:rsidRPr="001F2A67" w:rsidRDefault="00273AE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педагогов в образовательных сессиях</w:t>
            </w:r>
          </w:p>
        </w:tc>
        <w:tc>
          <w:tcPr>
            <w:tcW w:w="2912" w:type="dxa"/>
          </w:tcPr>
          <w:p w:rsidR="00120E11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</w:tc>
      </w:tr>
      <w:tr w:rsidR="00120E11" w:rsidTr="009F0D62">
        <w:tc>
          <w:tcPr>
            <w:tcW w:w="736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0" w:type="dxa"/>
          </w:tcPr>
          <w:p w:rsidR="00120E11" w:rsidRPr="001F2A67" w:rsidRDefault="006A1C0F" w:rsidP="00E7535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ремонта помещений «Точки роста», закупка оборудования</w:t>
            </w:r>
          </w:p>
        </w:tc>
        <w:tc>
          <w:tcPr>
            <w:tcW w:w="3260" w:type="dxa"/>
          </w:tcPr>
          <w:p w:rsidR="009F0D62" w:rsidRDefault="006A1C0F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9F0D6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6A1C0F" w:rsidRDefault="006A1C0F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0F" w:rsidRPr="001F2A67" w:rsidRDefault="006A1C0F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120E11" w:rsidRPr="001F2A67" w:rsidRDefault="00120E1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E11" w:rsidRPr="001F2A67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835" w:type="dxa"/>
          </w:tcPr>
          <w:p w:rsidR="00120E11" w:rsidRPr="001F2A67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 состояния помещений для последующего сравнения</w:t>
            </w:r>
          </w:p>
        </w:tc>
        <w:tc>
          <w:tcPr>
            <w:tcW w:w="2912" w:type="dxa"/>
          </w:tcPr>
          <w:p w:rsidR="00120E11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>Новость на сайте</w:t>
            </w:r>
            <w:proofErr w:type="gramStart"/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фоторепортаж</w:t>
            </w:r>
          </w:p>
        </w:tc>
      </w:tr>
      <w:tr w:rsidR="00056D57" w:rsidTr="009F0D62">
        <w:tc>
          <w:tcPr>
            <w:tcW w:w="736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0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набора детей, запуск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рекламной кампании</w:t>
            </w:r>
          </w:p>
        </w:tc>
        <w:tc>
          <w:tcPr>
            <w:tcW w:w="3260" w:type="dxa"/>
          </w:tcPr>
          <w:p w:rsidR="009F0D62" w:rsidRDefault="00353035" w:rsidP="00353035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школы </w:t>
            </w:r>
          </w:p>
          <w:p w:rsidR="00353035" w:rsidRPr="001F2A67" w:rsidRDefault="00353035" w:rsidP="00353035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35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по вопросам набора детей на кружки и секции по дополнительному образованию, запись на занятия внеурочной деятельности</w:t>
            </w:r>
          </w:p>
        </w:tc>
        <w:tc>
          <w:tcPr>
            <w:tcW w:w="2912" w:type="dxa"/>
          </w:tcPr>
          <w:p w:rsidR="00056D57" w:rsidRPr="002553A3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Новости, статьи,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фоторепортажи</w:t>
            </w:r>
          </w:p>
        </w:tc>
      </w:tr>
      <w:tr w:rsidR="00056D57" w:rsidTr="009F0D62">
        <w:tc>
          <w:tcPr>
            <w:tcW w:w="736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00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помещений, установка и настройка оборудования</w:t>
            </w:r>
          </w:p>
        </w:tc>
        <w:tc>
          <w:tcPr>
            <w:tcW w:w="3260" w:type="dxa"/>
          </w:tcPr>
          <w:p w:rsidR="009F0D62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C06E2F" w:rsidRPr="001F2A67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выполнения работ и поставок оборудования</w:t>
            </w:r>
          </w:p>
        </w:tc>
        <w:tc>
          <w:tcPr>
            <w:tcW w:w="2835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перед началом учебного года (знакомство с планом работы «Точки роста», возможностями использования оборудования).</w:t>
            </w:r>
          </w:p>
        </w:tc>
        <w:tc>
          <w:tcPr>
            <w:tcW w:w="2912" w:type="dxa"/>
          </w:tcPr>
          <w:p w:rsidR="00056D57" w:rsidRPr="002553A3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Tr="009F0D62">
        <w:tc>
          <w:tcPr>
            <w:tcW w:w="736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0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3260" w:type="dxa"/>
          </w:tcPr>
          <w:p w:rsidR="009F0D62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C06E2F" w:rsidRPr="001F2A67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D57" w:rsidRDefault="00E7535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2023</w:t>
            </w:r>
          </w:p>
        </w:tc>
        <w:tc>
          <w:tcPr>
            <w:tcW w:w="2835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проведение открытых занятий</w:t>
            </w:r>
          </w:p>
        </w:tc>
        <w:tc>
          <w:tcPr>
            <w:tcW w:w="2912" w:type="dxa"/>
          </w:tcPr>
          <w:p w:rsidR="00056D57" w:rsidRPr="002553A3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Tr="009F0D62">
        <w:tc>
          <w:tcPr>
            <w:tcW w:w="736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0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«Точка роста», общее информационное сопров</w:t>
            </w:r>
            <w:r w:rsidR="00A631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</w:tc>
        <w:tc>
          <w:tcPr>
            <w:tcW w:w="3260" w:type="dxa"/>
          </w:tcPr>
          <w:p w:rsidR="00E2669B" w:rsidRPr="009F0D62" w:rsidRDefault="00B54609" w:rsidP="00E2669B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B54609" w:rsidRPr="001F2A67" w:rsidRDefault="00B54609" w:rsidP="00B5460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образовательном процессе в Центре «Точка роста»</w:t>
            </w:r>
          </w:p>
        </w:tc>
        <w:tc>
          <w:tcPr>
            <w:tcW w:w="2912" w:type="dxa"/>
          </w:tcPr>
          <w:p w:rsidR="00056D57" w:rsidRPr="002553A3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статьи, фоторепортажи</w:t>
            </w:r>
          </w:p>
        </w:tc>
      </w:tr>
    </w:tbl>
    <w:p w:rsidR="00120E11" w:rsidRPr="003B1CF1" w:rsidRDefault="00120E11" w:rsidP="003B1CF1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24559" w:rsidRDefault="00424559"/>
    <w:sectPr w:rsidR="00424559" w:rsidSect="00E7535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F1"/>
    <w:rsid w:val="00013C12"/>
    <w:rsid w:val="000471A8"/>
    <w:rsid w:val="00056D57"/>
    <w:rsid w:val="00120E11"/>
    <w:rsid w:val="001246D6"/>
    <w:rsid w:val="0014533F"/>
    <w:rsid w:val="0018529A"/>
    <w:rsid w:val="001F2A67"/>
    <w:rsid w:val="002553A3"/>
    <w:rsid w:val="00273AE1"/>
    <w:rsid w:val="00353035"/>
    <w:rsid w:val="003B1CF1"/>
    <w:rsid w:val="003B54E0"/>
    <w:rsid w:val="00412189"/>
    <w:rsid w:val="00424559"/>
    <w:rsid w:val="0044197F"/>
    <w:rsid w:val="00467596"/>
    <w:rsid w:val="005D6F76"/>
    <w:rsid w:val="005F180E"/>
    <w:rsid w:val="00632415"/>
    <w:rsid w:val="006A1C0F"/>
    <w:rsid w:val="00813D8D"/>
    <w:rsid w:val="009A60CB"/>
    <w:rsid w:val="009E6C16"/>
    <w:rsid w:val="009F0D62"/>
    <w:rsid w:val="00A631B8"/>
    <w:rsid w:val="00AB59C9"/>
    <w:rsid w:val="00AF3EBD"/>
    <w:rsid w:val="00B54609"/>
    <w:rsid w:val="00B80830"/>
    <w:rsid w:val="00C06E2F"/>
    <w:rsid w:val="00C70C3D"/>
    <w:rsid w:val="00CB5788"/>
    <w:rsid w:val="00D2164C"/>
    <w:rsid w:val="00D46DCC"/>
    <w:rsid w:val="00D71B15"/>
    <w:rsid w:val="00E2362A"/>
    <w:rsid w:val="00E2669B"/>
    <w:rsid w:val="00E7535F"/>
    <w:rsid w:val="00ED2FE3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CF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0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E7535F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CF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0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E7535F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krschool.edu.yar.ru/natsionalniy_proekt_obrazo_33/tochka_rost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krschool.edu.yar.ru/shkola_segodnya/novosti_2022_2023.html" TargetMode="External"/><Relationship Id="rId5" Type="http://schemas.openxmlformats.org/officeDocument/2006/relationships/hyperlink" Target="https://nekrschool.edu.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Завуч_ИКТ</cp:lastModifiedBy>
  <cp:revision>2</cp:revision>
  <dcterms:created xsi:type="dcterms:W3CDTF">2023-04-05T08:16:00Z</dcterms:created>
  <dcterms:modified xsi:type="dcterms:W3CDTF">2023-04-05T08:16:00Z</dcterms:modified>
</cp:coreProperties>
</file>