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A" w:rsidRPr="00BE141A" w:rsidRDefault="00BE141A" w:rsidP="00BE141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BE141A" w:rsidRPr="00381C1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i/>
          <w:sz w:val="24"/>
          <w:szCs w:val="24"/>
        </w:rPr>
      </w:pPr>
      <w:r w:rsidRPr="00381C15">
        <w:rPr>
          <w:b/>
          <w:i/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BE141A" w:rsidRPr="00381C1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i/>
          <w:sz w:val="24"/>
          <w:szCs w:val="24"/>
        </w:rPr>
      </w:pPr>
      <w:r w:rsidRPr="00381C15">
        <w:rPr>
          <w:b/>
          <w:i/>
          <w:sz w:val="24"/>
          <w:szCs w:val="24"/>
        </w:rPr>
        <w:t>  Правила поведения детей на объектах водного транспорта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BE141A" w:rsidRPr="00381C1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i/>
          <w:sz w:val="24"/>
          <w:szCs w:val="24"/>
        </w:rPr>
      </w:pPr>
      <w:r w:rsidRPr="00381C15">
        <w:rPr>
          <w:b/>
          <w:i/>
          <w:sz w:val="24"/>
          <w:szCs w:val="24"/>
        </w:rPr>
        <w:t>  Правила нахождения вблизи водоёмов и на пляже: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381C1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i/>
          <w:sz w:val="24"/>
          <w:szCs w:val="24"/>
        </w:rPr>
      </w:pPr>
      <w:r w:rsidRPr="00381C15">
        <w:rPr>
          <w:b/>
          <w:i/>
          <w:sz w:val="24"/>
          <w:szCs w:val="24"/>
        </w:rPr>
        <w:t>  </w:t>
      </w:r>
    </w:p>
    <w:p w:rsidR="00381C15" w:rsidRDefault="00381C15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E141A" w:rsidRPr="00381C1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i/>
          <w:sz w:val="24"/>
          <w:szCs w:val="24"/>
        </w:rPr>
      </w:pPr>
      <w:bookmarkStart w:id="0" w:name="_GoBack"/>
      <w:bookmarkEnd w:id="0"/>
      <w:r w:rsidRPr="00381C15">
        <w:rPr>
          <w:b/>
          <w:i/>
          <w:sz w:val="24"/>
          <w:szCs w:val="24"/>
        </w:rPr>
        <w:lastRenderedPageBreak/>
        <w:t>Правила поведения детей на объектах воздушного  транспорта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BE141A" w:rsidRPr="00085C45" w:rsidRDefault="00BE141A" w:rsidP="00BE141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BE141A" w:rsidRPr="00085C45" w:rsidRDefault="00BE141A" w:rsidP="00BE141A">
      <w:pPr>
        <w:jc w:val="center"/>
        <w:rPr>
          <w:sz w:val="24"/>
          <w:szCs w:val="24"/>
        </w:rPr>
      </w:pPr>
    </w:p>
    <w:p w:rsidR="00BE141A" w:rsidRPr="00CF0ADE" w:rsidRDefault="00BE141A" w:rsidP="00BE141A">
      <w:pPr>
        <w:jc w:val="both"/>
        <w:rPr>
          <w:sz w:val="24"/>
          <w:szCs w:val="24"/>
        </w:rPr>
      </w:pPr>
    </w:p>
    <w:p w:rsidR="00BE141A" w:rsidRPr="00A55D70" w:rsidRDefault="00BE141A" w:rsidP="00BE141A">
      <w:pPr>
        <w:jc w:val="both"/>
        <w:rPr>
          <w:sz w:val="24"/>
          <w:szCs w:val="24"/>
        </w:rPr>
      </w:pPr>
    </w:p>
    <w:p w:rsidR="00A23F79" w:rsidRDefault="00002DAF"/>
    <w:sectPr w:rsidR="00A23F79" w:rsidSect="008C78F8">
      <w:headerReference w:type="even" r:id="rId7"/>
      <w:headerReference w:type="default" r:id="rId8"/>
      <w:headerReference w:type="first" r:id="rId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AF" w:rsidRDefault="00002DAF" w:rsidP="00381C15">
      <w:r>
        <w:separator/>
      </w:r>
    </w:p>
  </w:endnote>
  <w:endnote w:type="continuationSeparator" w:id="0">
    <w:p w:rsidR="00002DAF" w:rsidRDefault="00002DAF" w:rsidP="003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AF" w:rsidRDefault="00002DAF" w:rsidP="00381C15">
      <w:r>
        <w:separator/>
      </w:r>
    </w:p>
  </w:footnote>
  <w:footnote w:type="continuationSeparator" w:id="0">
    <w:p w:rsidR="00002DAF" w:rsidRDefault="00002DAF" w:rsidP="003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002DAF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002D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002DAF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002DAF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381C15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002D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002DAF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1A"/>
    <w:rsid w:val="00002DAF"/>
    <w:rsid w:val="002F2287"/>
    <w:rsid w:val="00381C15"/>
    <w:rsid w:val="00381CD0"/>
    <w:rsid w:val="008C1F4D"/>
    <w:rsid w:val="00B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1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E141A"/>
  </w:style>
  <w:style w:type="paragraph" w:styleId="a6">
    <w:name w:val="footer"/>
    <w:basedOn w:val="a"/>
    <w:link w:val="a7"/>
    <w:uiPriority w:val="99"/>
    <w:rsid w:val="00BE1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4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1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E141A"/>
  </w:style>
  <w:style w:type="paragraph" w:styleId="a6">
    <w:name w:val="footer"/>
    <w:basedOn w:val="a"/>
    <w:link w:val="a7"/>
    <w:uiPriority w:val="99"/>
    <w:rsid w:val="00BE1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4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4181</Characters>
  <Application>Microsoft Office Word</Application>
  <DocSecurity>0</DocSecurity>
  <Lines>34</Lines>
  <Paragraphs>9</Paragraphs>
  <ScaleCrop>false</ScaleCrop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2020-04-08T15:31:00Z</dcterms:created>
  <dcterms:modified xsi:type="dcterms:W3CDTF">2020-04-08T15:36:00Z</dcterms:modified>
</cp:coreProperties>
</file>