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78" w:rsidRDefault="00054AFF" w:rsidP="00054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AFF">
        <w:rPr>
          <w:rFonts w:ascii="Times New Roman" w:hAnsi="Times New Roman" w:cs="Times New Roman"/>
          <w:b/>
          <w:sz w:val="24"/>
          <w:szCs w:val="24"/>
        </w:rPr>
        <w:t>20 февраля</w:t>
      </w:r>
      <w:r w:rsidR="00F06A78">
        <w:rPr>
          <w:rFonts w:ascii="Times New Roman" w:hAnsi="Times New Roman" w:cs="Times New Roman"/>
          <w:b/>
          <w:sz w:val="24"/>
          <w:szCs w:val="24"/>
        </w:rPr>
        <w:t xml:space="preserve"> 2018 года</w:t>
      </w:r>
    </w:p>
    <w:p w:rsidR="00054AFF" w:rsidRPr="00054AFF" w:rsidRDefault="00054AFF" w:rsidP="00054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AFF">
        <w:rPr>
          <w:rFonts w:ascii="Times New Roman" w:hAnsi="Times New Roman" w:cs="Times New Roman"/>
          <w:b/>
          <w:sz w:val="24"/>
          <w:szCs w:val="24"/>
        </w:rPr>
        <w:t xml:space="preserve">  Единый методический день</w:t>
      </w:r>
    </w:p>
    <w:p w:rsidR="00054AFF" w:rsidRPr="00054AFF" w:rsidRDefault="00054AFF" w:rsidP="00054AFF">
      <w:pPr>
        <w:pStyle w:val="a3"/>
        <w:spacing w:after="0"/>
        <w:ind w:left="-993" w:firstLine="993"/>
        <w:jc w:val="both"/>
      </w:pPr>
      <w:r w:rsidRPr="00054AFF">
        <w:rPr>
          <w:color w:val="333333"/>
        </w:rPr>
        <w:t xml:space="preserve">     Одной из ведущих функций внутришкольной методической работы является совершенствование профессионального мастерства педагогических работников. Этому способствуют такие традиционные формы</w:t>
      </w:r>
      <w:r w:rsidRPr="00054AFF">
        <w:t xml:space="preserve"> как Единый методический день. </w:t>
      </w:r>
    </w:p>
    <w:p w:rsidR="00054AFF" w:rsidRPr="00054AFF" w:rsidRDefault="00054AFF" w:rsidP="00054AFF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54AFF">
        <w:rPr>
          <w:rFonts w:ascii="Times New Roman" w:hAnsi="Times New Roman" w:cs="Times New Roman"/>
          <w:sz w:val="24"/>
          <w:szCs w:val="24"/>
        </w:rPr>
        <w:t xml:space="preserve">     Единый методический день, проведенный 20 февраля по теме «Эффективный инструмент управления реализацией ФГОС», был направлен на </w:t>
      </w:r>
      <w:r w:rsidRPr="00054AFF">
        <w:rPr>
          <w:rFonts w:ascii="Times New Roman" w:hAnsi="Times New Roman" w:cs="Times New Roman"/>
          <w:color w:val="333333"/>
          <w:sz w:val="24"/>
          <w:szCs w:val="24"/>
        </w:rPr>
        <w:t>развитие творческой деятельности педагогических работников по обновлению содержания образования в соответствии с требованиями новых образовательных стандартов, повышение уровня профессионального мастерства педагогов, распространение педагогического опыта учителей школы.</w:t>
      </w:r>
    </w:p>
    <w:p w:rsidR="00054AFF" w:rsidRPr="00054AFF" w:rsidRDefault="00054AFF" w:rsidP="00054AFF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4AFF">
        <w:rPr>
          <w:rFonts w:ascii="Times New Roman" w:hAnsi="Times New Roman" w:cs="Times New Roman"/>
          <w:color w:val="333333"/>
          <w:sz w:val="24"/>
          <w:szCs w:val="24"/>
        </w:rPr>
        <w:t xml:space="preserve">      В программе </w:t>
      </w:r>
      <w:r w:rsidRPr="00054AFF">
        <w:rPr>
          <w:rFonts w:ascii="Times New Roman" w:hAnsi="Times New Roman" w:cs="Times New Roman"/>
          <w:sz w:val="24"/>
          <w:szCs w:val="24"/>
        </w:rPr>
        <w:t xml:space="preserve">Единого методического </w:t>
      </w:r>
      <w:r w:rsidRPr="00054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AFF">
        <w:rPr>
          <w:rFonts w:ascii="Times New Roman" w:hAnsi="Times New Roman" w:cs="Times New Roman"/>
          <w:color w:val="333333"/>
          <w:sz w:val="24"/>
          <w:szCs w:val="24"/>
        </w:rPr>
        <w:t>дня были проведены открытые уроки, внеклассные мероприятия, внеурочные занятия. В 4Б и 2В прошло внеклассное мероприятие «</w:t>
      </w:r>
      <w:r w:rsidRPr="00054AFF">
        <w:rPr>
          <w:rFonts w:ascii="Times New Roman" w:hAnsi="Times New Roman" w:cs="Times New Roman"/>
          <w:sz w:val="24"/>
          <w:szCs w:val="24"/>
        </w:rPr>
        <w:t xml:space="preserve">Готов ли ты служить России», посвященное Дню защитников Отечества. Кринкина Татьяна </w:t>
      </w:r>
      <w:proofErr w:type="gramStart"/>
      <w:r w:rsidRPr="00054AFF">
        <w:rPr>
          <w:rFonts w:ascii="Times New Roman" w:hAnsi="Times New Roman" w:cs="Times New Roman"/>
          <w:sz w:val="24"/>
          <w:szCs w:val="24"/>
        </w:rPr>
        <w:t>Викторовна вместе с девочками разработали</w:t>
      </w:r>
      <w:proofErr w:type="gramEnd"/>
      <w:r w:rsidRPr="00054AFF">
        <w:rPr>
          <w:rFonts w:ascii="Times New Roman" w:hAnsi="Times New Roman" w:cs="Times New Roman"/>
          <w:sz w:val="24"/>
          <w:szCs w:val="24"/>
        </w:rPr>
        <w:t xml:space="preserve"> соревновательную программу. Мальчики участвовали и в командных соревнованиях, и в индивидуальных состязаниях. Выявились и самые ловкие, и самые сильные, и самые внимательные. Участники соревнований награждены призами и подарками, сделанными руками девочек-одноклассниц, а все присутствующие учителя получили методическую находку, заряд энергии, желание общения.</w:t>
      </w:r>
    </w:p>
    <w:p w:rsidR="00054AFF" w:rsidRPr="00054AFF" w:rsidRDefault="00054AFF" w:rsidP="00054AFF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4AFF">
        <w:rPr>
          <w:rFonts w:ascii="Times New Roman" w:hAnsi="Times New Roman" w:cs="Times New Roman"/>
          <w:sz w:val="24"/>
          <w:szCs w:val="24"/>
        </w:rPr>
        <w:t xml:space="preserve">    Во 2Г классе Карпова Ольга Юрьевна проводила логопедическое занятие по теме «Зима». Обучающиеся демонстрировали умение правильно читать и говорить, декламировать стихи. В каждом упражнении учитель-логопед вместе с классом корректировали  звуки, говорили о правильности и четкости произношения. Учителя-предметники были включены в  логопедическую работу, задавали вопросы, получили консультацию о том, как добиваться правильного произношения, как работать на уроке с «тих</w:t>
      </w:r>
      <w:proofErr w:type="gramStart"/>
      <w:r w:rsidRPr="00054AF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54AFF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054AFF">
        <w:rPr>
          <w:rFonts w:ascii="Times New Roman" w:hAnsi="Times New Roman" w:cs="Times New Roman"/>
          <w:sz w:val="24"/>
          <w:szCs w:val="24"/>
        </w:rPr>
        <w:t>быстроговорящими</w:t>
      </w:r>
      <w:proofErr w:type="spellEnd"/>
      <w:r w:rsidRPr="00054AF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54AFF" w:rsidRPr="00054AFF" w:rsidRDefault="00054AFF" w:rsidP="00054AFF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4AFF">
        <w:rPr>
          <w:rFonts w:ascii="Times New Roman" w:hAnsi="Times New Roman" w:cs="Times New Roman"/>
          <w:sz w:val="24"/>
          <w:szCs w:val="24"/>
        </w:rPr>
        <w:t xml:space="preserve">    Обучающиеся 7В класса и Козина Ирина Анатольевна на уроке информатики изучали «Текстовый документ и его структурные единицы». Семиклассники изучали и теоретический материал, и работали на компьютерах. При подведении итогов урока обучающиеся говорили о том, что не просто изучать тематический материал и воплощать в практическую деятельность, ведь это не компьютерные игры. Ирина Анатольевна присутствующим учителям для работы вручила Памятки для успешной работы на интерактивном оборудовании.</w:t>
      </w:r>
    </w:p>
    <w:p w:rsidR="00054AFF" w:rsidRPr="00054AFF" w:rsidRDefault="00054AFF" w:rsidP="00054AFF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4AFF">
        <w:rPr>
          <w:rFonts w:ascii="Times New Roman" w:hAnsi="Times New Roman" w:cs="Times New Roman"/>
          <w:sz w:val="24"/>
          <w:szCs w:val="24"/>
        </w:rPr>
        <w:t xml:space="preserve">    Учителя русского языка и литературы побывали на уроке-концерте в 5В классе. Пятиклассники вместе с Ефимовой Еленой Юрьевной читали стихи и прозу русских поэтов 19 века о Родине, о родной природе  и о себе. В музыкальных паузах все наслаждались музыкой </w:t>
      </w:r>
      <w:r w:rsidR="008B0745">
        <w:rPr>
          <w:rFonts w:ascii="Times New Roman" w:hAnsi="Times New Roman" w:cs="Times New Roman"/>
          <w:sz w:val="24"/>
          <w:szCs w:val="24"/>
        </w:rPr>
        <w:t xml:space="preserve">П.И. </w:t>
      </w:r>
      <w:bookmarkStart w:id="0" w:name="_GoBack"/>
      <w:bookmarkEnd w:id="0"/>
      <w:r w:rsidRPr="00054AFF">
        <w:rPr>
          <w:rFonts w:ascii="Times New Roman" w:hAnsi="Times New Roman" w:cs="Times New Roman"/>
          <w:sz w:val="24"/>
          <w:szCs w:val="24"/>
        </w:rPr>
        <w:t xml:space="preserve">Чайковского «Времена года», рассматривали картины и рисунки ребят, обменивались мнениями. Всё было, как на концерте в поэтическом салоне. Всем урок-концерт понравился, как забытая форма методической работы. </w:t>
      </w:r>
    </w:p>
    <w:p w:rsidR="00054AFF" w:rsidRPr="00054AFF" w:rsidRDefault="00054AFF" w:rsidP="00054AFF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4AFF">
        <w:rPr>
          <w:rFonts w:ascii="Times New Roman" w:hAnsi="Times New Roman" w:cs="Times New Roman"/>
          <w:sz w:val="24"/>
          <w:szCs w:val="24"/>
        </w:rPr>
        <w:t xml:space="preserve">    На уроке русского языка в 6А классе </w:t>
      </w:r>
      <w:proofErr w:type="gramStart"/>
      <w:r w:rsidRPr="00054AF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54AFF">
        <w:rPr>
          <w:rFonts w:ascii="Times New Roman" w:hAnsi="Times New Roman" w:cs="Times New Roman"/>
          <w:sz w:val="24"/>
          <w:szCs w:val="24"/>
        </w:rPr>
        <w:t xml:space="preserve"> занимались математикой.  Шестиклассники вместе с Бобылевой Ларисой Вячеславовной изучали «Имя числительное».  Всем было непросто, но совместные изыскания дали положительные результаты. Все поняли, что числительные помогут и на истории, и на физической культуре, и на географии. Шестиклассники сделали вывод о связи русского  языка с другими предметами.</w:t>
      </w:r>
    </w:p>
    <w:p w:rsidR="00054AFF" w:rsidRPr="00054AFF" w:rsidRDefault="00054AFF" w:rsidP="00054AFF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4AFF">
        <w:rPr>
          <w:rFonts w:ascii="Times New Roman" w:hAnsi="Times New Roman" w:cs="Times New Roman"/>
          <w:sz w:val="24"/>
          <w:szCs w:val="24"/>
        </w:rPr>
        <w:t xml:space="preserve">    Обучающиеся 6А класса были основными игроками и на вертушке «Мы вместе!», которую в рамках внеурочной деятельности проводила </w:t>
      </w:r>
      <w:proofErr w:type="spellStart"/>
      <w:r w:rsidRPr="00054AFF">
        <w:rPr>
          <w:rFonts w:ascii="Times New Roman" w:hAnsi="Times New Roman" w:cs="Times New Roman"/>
          <w:sz w:val="24"/>
          <w:szCs w:val="24"/>
        </w:rPr>
        <w:t>Фрелих</w:t>
      </w:r>
      <w:proofErr w:type="spellEnd"/>
      <w:r w:rsidRPr="00054AFF">
        <w:rPr>
          <w:rFonts w:ascii="Times New Roman" w:hAnsi="Times New Roman" w:cs="Times New Roman"/>
          <w:sz w:val="24"/>
          <w:szCs w:val="24"/>
        </w:rPr>
        <w:t xml:space="preserve"> Ольга Валентиновна. Все участники: и обучающиеся, и присутствующие учителя - были заняты сменной деятельностью: проверяли состав и жирность глины, из которой потом лепили фигурки; говорили о туризме и составляли памятку туриста; рисовали эмблемы разных соревнований; инсценировали  сказки. Вся вертушка проходила в режиме экспромта. При подведении итогов и шестиклассники, и учителя поблагодарили друг друга за совместную продуктивную деятельность.</w:t>
      </w:r>
    </w:p>
    <w:p w:rsidR="00054AFF" w:rsidRPr="00054AFF" w:rsidRDefault="00054AFF" w:rsidP="00054AFF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4AFF">
        <w:rPr>
          <w:rFonts w:ascii="Times New Roman" w:hAnsi="Times New Roman" w:cs="Times New Roman"/>
          <w:sz w:val="24"/>
          <w:szCs w:val="24"/>
        </w:rPr>
        <w:t xml:space="preserve">    Учителя-предметники  по итогам посещенных уроков оформили «Экран пожеланий, впечатлений, отзывов", педагоги,  представившие свой педагогический опыт, получили Сертификат и премию.</w:t>
      </w:r>
    </w:p>
    <w:p w:rsidR="00054AFF" w:rsidRPr="00054AFF" w:rsidRDefault="00054AFF" w:rsidP="00054AFF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4AFF">
        <w:rPr>
          <w:rFonts w:ascii="Times New Roman" w:hAnsi="Times New Roman" w:cs="Times New Roman"/>
          <w:sz w:val="24"/>
          <w:szCs w:val="24"/>
        </w:rPr>
        <w:t xml:space="preserve">   Подготовкой и проведением  Единого методического дня руководил Методический совет, в который входят руководители МО, учителя высшей категории,  психологи,  логопед,  библиотекарь.  Составлен </w:t>
      </w:r>
      <w:r w:rsidRPr="00054AFF">
        <w:rPr>
          <w:rFonts w:ascii="Times New Roman" w:hAnsi="Times New Roman" w:cs="Times New Roman"/>
          <w:color w:val="333333"/>
          <w:sz w:val="24"/>
          <w:szCs w:val="24"/>
        </w:rPr>
        <w:t>План проведения в форме таблицы, в учительской за 2 недели до проведения оформлен стенд.</w:t>
      </w:r>
    </w:p>
    <w:p w:rsidR="00054AFF" w:rsidRPr="00054AFF" w:rsidRDefault="00054AFF" w:rsidP="00054AFF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54AF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054AFF">
        <w:rPr>
          <w:rFonts w:ascii="Times New Roman" w:hAnsi="Times New Roman" w:cs="Times New Roman"/>
          <w:color w:val="333333"/>
          <w:sz w:val="24"/>
          <w:szCs w:val="24"/>
        </w:rPr>
        <w:t>Все учителя с учетом их пожеланий записываются в специальной таблице для посещения открытых уроков и мероприятий. При этом происходит распределение учителей по урокам, зачастую не являющимся их специализацией. Учитель идет смотреть современную технологию, общие методические приемы и формы работы. В каждой группе учителей, посещающих открытые уроки и мероприятия, назначаются руководители группы, они организуют обсуждение уроков (мероприятий) и выступают с анализом урока и мероприятия на заключительном анализе.</w:t>
      </w:r>
    </w:p>
    <w:p w:rsidR="00054AFF" w:rsidRPr="00054AFF" w:rsidRDefault="00054AFF" w:rsidP="00054AFF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54AFF">
        <w:rPr>
          <w:rFonts w:ascii="Times New Roman" w:hAnsi="Times New Roman" w:cs="Times New Roman"/>
          <w:color w:val="333333"/>
          <w:sz w:val="24"/>
          <w:szCs w:val="24"/>
        </w:rPr>
        <w:t xml:space="preserve">   Обучающиеся всех классов выпустили информационные газеты о развитии науки и техники, об изучении природы, современных достижений.</w:t>
      </w:r>
    </w:p>
    <w:p w:rsidR="00054AFF" w:rsidRPr="00054AFF" w:rsidRDefault="00054AFF" w:rsidP="00054AFF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4AFF">
        <w:rPr>
          <w:rFonts w:ascii="Times New Roman" w:hAnsi="Times New Roman" w:cs="Times New Roman"/>
          <w:color w:val="333333"/>
          <w:sz w:val="24"/>
          <w:szCs w:val="24"/>
        </w:rPr>
        <w:t xml:space="preserve">    Единый методический день- это смотр педагогического мастерства учителей школы.</w:t>
      </w:r>
    </w:p>
    <w:p w:rsidR="00054AFF" w:rsidRPr="00054AFF" w:rsidRDefault="00054AFF" w:rsidP="00054AFF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54AFF" w:rsidRPr="00054AFF" w:rsidRDefault="00054AFF" w:rsidP="00054AFF">
      <w:pPr>
        <w:spacing w:after="0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DF2C75" w:rsidRPr="00054AFF" w:rsidRDefault="00DF2C75" w:rsidP="00054AFF">
      <w:pPr>
        <w:spacing w:after="0"/>
        <w:ind w:left="-993" w:firstLine="993"/>
        <w:rPr>
          <w:sz w:val="24"/>
          <w:szCs w:val="24"/>
        </w:rPr>
      </w:pPr>
    </w:p>
    <w:sectPr w:rsidR="00DF2C75" w:rsidRPr="00054AFF" w:rsidSect="00054A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FF"/>
    <w:rsid w:val="000011A4"/>
    <w:rsid w:val="000529D8"/>
    <w:rsid w:val="00054AFF"/>
    <w:rsid w:val="000554E0"/>
    <w:rsid w:val="000930D6"/>
    <w:rsid w:val="0014049A"/>
    <w:rsid w:val="004565AF"/>
    <w:rsid w:val="004E25AC"/>
    <w:rsid w:val="005038BB"/>
    <w:rsid w:val="00521D55"/>
    <w:rsid w:val="005D5627"/>
    <w:rsid w:val="006A226F"/>
    <w:rsid w:val="00712094"/>
    <w:rsid w:val="008231BE"/>
    <w:rsid w:val="008B0745"/>
    <w:rsid w:val="00A30131"/>
    <w:rsid w:val="00AD3519"/>
    <w:rsid w:val="00B41CC0"/>
    <w:rsid w:val="00BC082F"/>
    <w:rsid w:val="00C56424"/>
    <w:rsid w:val="00C86AF9"/>
    <w:rsid w:val="00CC7B73"/>
    <w:rsid w:val="00DF2C75"/>
    <w:rsid w:val="00E57443"/>
    <w:rsid w:val="00F0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AFF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AFF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ZAVUCH_PC_3</dc:creator>
  <cp:lastModifiedBy>школя</cp:lastModifiedBy>
  <cp:revision>3</cp:revision>
  <dcterms:created xsi:type="dcterms:W3CDTF">2018-03-06T06:23:00Z</dcterms:created>
  <dcterms:modified xsi:type="dcterms:W3CDTF">2018-03-06T06:26:00Z</dcterms:modified>
</cp:coreProperties>
</file>